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5F" w:rsidRDefault="00E85B5F">
      <w:pPr>
        <w:jc w:val="center"/>
        <w:rPr>
          <w:b/>
          <w:sz w:val="28"/>
        </w:rPr>
      </w:pPr>
      <w:r>
        <w:rPr>
          <w:b/>
          <w:sz w:val="28"/>
        </w:rPr>
        <w:t>FRENCHAY PRESERVATION SOCIETY</w:t>
      </w:r>
    </w:p>
    <w:p w:rsidR="001F3DDE" w:rsidRDefault="001F3DDE">
      <w:pPr>
        <w:jc w:val="both"/>
        <w:rPr>
          <w:sz w:val="20"/>
        </w:rPr>
      </w:pPr>
    </w:p>
    <w:p w:rsidR="0072491C" w:rsidRDefault="0072491C">
      <w:pPr>
        <w:jc w:val="both"/>
        <w:rPr>
          <w:sz w:val="20"/>
        </w:rPr>
      </w:pPr>
    </w:p>
    <w:p w:rsidR="0056644D" w:rsidRDefault="0056644D" w:rsidP="0056644D">
      <w:pPr>
        <w:jc w:val="both"/>
        <w:rPr>
          <w:sz w:val="20"/>
        </w:rPr>
      </w:pPr>
      <w:r>
        <w:rPr>
          <w:sz w:val="20"/>
        </w:rPr>
        <w:t xml:space="preserve">Minutes of Committee Meeting Thursday </w:t>
      </w:r>
      <w:r w:rsidR="00F53C29">
        <w:rPr>
          <w:sz w:val="20"/>
        </w:rPr>
        <w:t>21st</w:t>
      </w:r>
      <w:r w:rsidR="00D91251">
        <w:rPr>
          <w:sz w:val="20"/>
        </w:rPr>
        <w:t xml:space="preserve"> September</w:t>
      </w:r>
      <w:r w:rsidR="00671FBE">
        <w:rPr>
          <w:sz w:val="20"/>
        </w:rPr>
        <w:t xml:space="preserve"> 201</w:t>
      </w:r>
      <w:r w:rsidR="00F53C29">
        <w:rPr>
          <w:sz w:val="20"/>
        </w:rPr>
        <w:t>7</w:t>
      </w:r>
      <w:r>
        <w:rPr>
          <w:sz w:val="20"/>
        </w:rPr>
        <w:t xml:space="preserve"> held</w:t>
      </w:r>
      <w:r w:rsidR="00B848B7">
        <w:rPr>
          <w:sz w:val="20"/>
        </w:rPr>
        <w:t xml:space="preserve"> at Frenchay Village Hall, 7.30</w:t>
      </w:r>
      <w:r>
        <w:rPr>
          <w:sz w:val="20"/>
        </w:rPr>
        <w:t>pm</w:t>
      </w:r>
    </w:p>
    <w:p w:rsidR="0056644D" w:rsidRDefault="0056644D" w:rsidP="0056644D">
      <w:pPr>
        <w:spacing w:before="80"/>
        <w:jc w:val="both"/>
        <w:rPr>
          <w:sz w:val="20"/>
        </w:rPr>
      </w:pPr>
    </w:p>
    <w:p w:rsidR="0056644D" w:rsidRDefault="00D635E3" w:rsidP="0056644D">
      <w:pPr>
        <w:ind w:left="720"/>
        <w:jc w:val="both"/>
        <w:rPr>
          <w:sz w:val="20"/>
        </w:rPr>
      </w:pPr>
      <w:r w:rsidRPr="004E37BF">
        <w:rPr>
          <w:b/>
          <w:sz w:val="20"/>
        </w:rPr>
        <w:t>Present:</w:t>
      </w:r>
      <w:r>
        <w:rPr>
          <w:sz w:val="20"/>
        </w:rPr>
        <w:t xml:space="preserve">  </w:t>
      </w:r>
      <w:r w:rsidR="0056644D">
        <w:rPr>
          <w:sz w:val="20"/>
        </w:rPr>
        <w:t>Paul</w:t>
      </w:r>
      <w:r w:rsidR="00BA1D76">
        <w:rPr>
          <w:sz w:val="20"/>
        </w:rPr>
        <w:t xml:space="preserve"> Kembery, Eurof Lewis</w:t>
      </w:r>
      <w:r w:rsidR="00C20822">
        <w:rPr>
          <w:sz w:val="20"/>
        </w:rPr>
        <w:t>, Anthony Downes</w:t>
      </w:r>
      <w:r>
        <w:rPr>
          <w:sz w:val="20"/>
        </w:rPr>
        <w:t>, Carol Thorne</w:t>
      </w:r>
      <w:r w:rsidR="001C5C71">
        <w:rPr>
          <w:sz w:val="20"/>
        </w:rPr>
        <w:t xml:space="preserve">, Geoff </w:t>
      </w:r>
      <w:proofErr w:type="spellStart"/>
      <w:r w:rsidR="001C5C71">
        <w:rPr>
          <w:sz w:val="20"/>
        </w:rPr>
        <w:t>Haskett</w:t>
      </w:r>
      <w:proofErr w:type="spellEnd"/>
      <w:r w:rsidR="009B7038">
        <w:rPr>
          <w:sz w:val="20"/>
        </w:rPr>
        <w:t xml:space="preserve">, Neil </w:t>
      </w:r>
      <w:proofErr w:type="spellStart"/>
      <w:r w:rsidR="004E37BF">
        <w:rPr>
          <w:sz w:val="20"/>
        </w:rPr>
        <w:t>Lemin</w:t>
      </w:r>
      <w:proofErr w:type="spellEnd"/>
      <w:r w:rsidR="004E37BF">
        <w:rPr>
          <w:sz w:val="20"/>
        </w:rPr>
        <w:t>,</w:t>
      </w:r>
      <w:r w:rsidR="009B7038">
        <w:rPr>
          <w:sz w:val="20"/>
        </w:rPr>
        <w:t xml:space="preserve"> Dan Kembery, David Fletcher, Alan Jocelyn, Chris</w:t>
      </w:r>
      <w:r w:rsidR="004E37BF">
        <w:rPr>
          <w:sz w:val="20"/>
        </w:rPr>
        <w:t xml:space="preserve"> Mans</w:t>
      </w:r>
    </w:p>
    <w:p w:rsidR="0056644D" w:rsidRDefault="0056644D" w:rsidP="0056644D">
      <w:pPr>
        <w:jc w:val="both"/>
        <w:rPr>
          <w:sz w:val="20"/>
        </w:rPr>
      </w:pPr>
    </w:p>
    <w:p w:rsidR="0056644D" w:rsidRDefault="0056644D" w:rsidP="0056644D">
      <w:pPr>
        <w:ind w:left="720" w:hanging="720"/>
        <w:jc w:val="both"/>
        <w:rPr>
          <w:sz w:val="20"/>
        </w:rPr>
      </w:pPr>
      <w:r>
        <w:rPr>
          <w:sz w:val="20"/>
        </w:rPr>
        <w:t>1.</w:t>
      </w:r>
      <w:r>
        <w:rPr>
          <w:sz w:val="20"/>
        </w:rPr>
        <w:tab/>
      </w:r>
      <w:r>
        <w:rPr>
          <w:b/>
          <w:sz w:val="20"/>
        </w:rPr>
        <w:t>Apologies</w:t>
      </w:r>
      <w:r w:rsidR="00CB04B8">
        <w:rPr>
          <w:sz w:val="20"/>
        </w:rPr>
        <w:t xml:space="preserve"> Mary Ryan</w:t>
      </w:r>
      <w:r w:rsidR="009B7038">
        <w:rPr>
          <w:sz w:val="20"/>
        </w:rPr>
        <w:t>,</w:t>
      </w:r>
      <w:r w:rsidR="00DE090E">
        <w:rPr>
          <w:sz w:val="20"/>
        </w:rPr>
        <w:t xml:space="preserve"> Sally Swan</w:t>
      </w:r>
    </w:p>
    <w:p w:rsidR="0056644D" w:rsidRDefault="0056644D" w:rsidP="0056644D">
      <w:pPr>
        <w:ind w:left="720" w:hanging="720"/>
        <w:jc w:val="both"/>
        <w:rPr>
          <w:sz w:val="20"/>
        </w:rPr>
      </w:pPr>
    </w:p>
    <w:p w:rsidR="0056644D" w:rsidRDefault="0056644D" w:rsidP="0056644D">
      <w:pPr>
        <w:ind w:left="720" w:hanging="720"/>
        <w:jc w:val="both"/>
        <w:rPr>
          <w:sz w:val="20"/>
        </w:rPr>
      </w:pPr>
      <w:r>
        <w:rPr>
          <w:sz w:val="20"/>
        </w:rPr>
        <w:t>2.</w:t>
      </w:r>
      <w:r>
        <w:rPr>
          <w:sz w:val="20"/>
        </w:rPr>
        <w:tab/>
      </w:r>
      <w:r>
        <w:rPr>
          <w:b/>
          <w:sz w:val="20"/>
        </w:rPr>
        <w:t>Minutes</w:t>
      </w:r>
      <w:r>
        <w:rPr>
          <w:sz w:val="20"/>
        </w:rPr>
        <w:t xml:space="preserve"> of the last meeting held</w:t>
      </w:r>
      <w:r w:rsidR="00897F5D">
        <w:rPr>
          <w:sz w:val="20"/>
        </w:rPr>
        <w:t xml:space="preserve"> </w:t>
      </w:r>
      <w:r w:rsidR="00F53C29">
        <w:rPr>
          <w:sz w:val="20"/>
        </w:rPr>
        <w:t>16</w:t>
      </w:r>
      <w:r w:rsidR="00F53C29" w:rsidRPr="00F53C29">
        <w:rPr>
          <w:sz w:val="20"/>
          <w:vertAlign w:val="superscript"/>
        </w:rPr>
        <w:t>th</w:t>
      </w:r>
      <w:r w:rsidR="009B7038">
        <w:rPr>
          <w:sz w:val="20"/>
        </w:rPr>
        <w:t xml:space="preserve"> F</w:t>
      </w:r>
      <w:r w:rsidR="00F53C29">
        <w:rPr>
          <w:sz w:val="20"/>
        </w:rPr>
        <w:t>ebruary</w:t>
      </w:r>
      <w:r w:rsidR="00671FBE">
        <w:rPr>
          <w:sz w:val="20"/>
        </w:rPr>
        <w:t xml:space="preserve"> </w:t>
      </w:r>
      <w:r w:rsidRPr="00A61BBD">
        <w:rPr>
          <w:sz w:val="20"/>
        </w:rPr>
        <w:t>201</w:t>
      </w:r>
      <w:r w:rsidR="00F53C29">
        <w:rPr>
          <w:sz w:val="20"/>
        </w:rPr>
        <w:t>7</w:t>
      </w:r>
      <w:r w:rsidRPr="00A61BBD">
        <w:rPr>
          <w:sz w:val="20"/>
        </w:rPr>
        <w:t xml:space="preserve"> had</w:t>
      </w:r>
      <w:r>
        <w:rPr>
          <w:sz w:val="20"/>
        </w:rPr>
        <w:t xml:space="preserve"> already been circulated. These were approved and signed by the chairman. </w:t>
      </w:r>
    </w:p>
    <w:p w:rsidR="0056644D" w:rsidRDefault="0056644D" w:rsidP="0056644D">
      <w:pPr>
        <w:jc w:val="both"/>
        <w:rPr>
          <w:sz w:val="20"/>
        </w:rPr>
      </w:pPr>
    </w:p>
    <w:p w:rsidR="0056644D" w:rsidRPr="00EC1714" w:rsidRDefault="0056644D" w:rsidP="0056644D">
      <w:pPr>
        <w:jc w:val="both"/>
        <w:rPr>
          <w:rFonts w:cs="Arial"/>
          <w:b/>
          <w:sz w:val="20"/>
        </w:rPr>
      </w:pPr>
      <w:r w:rsidRPr="00EC1714">
        <w:rPr>
          <w:rFonts w:cs="Arial"/>
          <w:sz w:val="20"/>
        </w:rPr>
        <w:t>3.</w:t>
      </w:r>
      <w:r w:rsidRPr="00EC1714">
        <w:rPr>
          <w:rFonts w:cs="Arial"/>
          <w:sz w:val="20"/>
        </w:rPr>
        <w:tab/>
      </w:r>
      <w:r w:rsidRPr="00EC1714">
        <w:rPr>
          <w:rFonts w:cs="Arial"/>
          <w:b/>
          <w:sz w:val="20"/>
        </w:rPr>
        <w:t>Matters Arising</w:t>
      </w:r>
    </w:p>
    <w:p w:rsidR="00F53C29" w:rsidRDefault="0056644D" w:rsidP="00671FBE">
      <w:pPr>
        <w:pStyle w:val="NoSpacing"/>
        <w:ind w:left="720"/>
        <w:rPr>
          <w:rFonts w:cs="Arial"/>
          <w:sz w:val="20"/>
        </w:rPr>
      </w:pPr>
      <w:r w:rsidRPr="00EC1714">
        <w:rPr>
          <w:rFonts w:cs="Arial"/>
          <w:sz w:val="20"/>
        </w:rPr>
        <w:t>a)</w:t>
      </w:r>
      <w:r w:rsidR="008258CB">
        <w:rPr>
          <w:rFonts w:cs="Arial"/>
          <w:sz w:val="20"/>
        </w:rPr>
        <w:t xml:space="preserve"> </w:t>
      </w:r>
      <w:r w:rsidR="009B7038">
        <w:rPr>
          <w:rFonts w:cs="Arial"/>
          <w:sz w:val="20"/>
        </w:rPr>
        <w:t xml:space="preserve">Weight limit </w:t>
      </w:r>
      <w:r w:rsidR="004E37BF">
        <w:rPr>
          <w:rFonts w:cs="Arial"/>
          <w:sz w:val="20"/>
        </w:rPr>
        <w:t>signs for</w:t>
      </w:r>
      <w:r w:rsidR="009B7038">
        <w:rPr>
          <w:rFonts w:cs="Arial"/>
          <w:sz w:val="20"/>
        </w:rPr>
        <w:t xml:space="preserve"> Quarry Road – Sign on </w:t>
      </w:r>
      <w:r w:rsidR="004E37BF">
        <w:rPr>
          <w:rFonts w:cs="Arial"/>
          <w:sz w:val="20"/>
        </w:rPr>
        <w:t>house wall at bottom &amp;</w:t>
      </w:r>
      <w:r w:rsidR="009B7038">
        <w:rPr>
          <w:rFonts w:cs="Arial"/>
          <w:sz w:val="20"/>
        </w:rPr>
        <w:t xml:space="preserve"> Lamp post</w:t>
      </w:r>
      <w:r w:rsidR="004E37BF">
        <w:rPr>
          <w:rFonts w:cs="Arial"/>
          <w:sz w:val="20"/>
        </w:rPr>
        <w:t xml:space="preserve"> at top</w:t>
      </w:r>
      <w:r w:rsidR="001C5C71">
        <w:rPr>
          <w:rFonts w:cs="Arial"/>
          <w:sz w:val="20"/>
        </w:rPr>
        <w:t xml:space="preserve"> due to delivery vehicles getting stuck</w:t>
      </w:r>
      <w:r w:rsidR="009B7038">
        <w:rPr>
          <w:rFonts w:cs="Arial"/>
          <w:sz w:val="20"/>
        </w:rPr>
        <w:t xml:space="preserve">. </w:t>
      </w:r>
      <w:r w:rsidR="004E37BF">
        <w:rPr>
          <w:rFonts w:cs="Arial"/>
          <w:sz w:val="20"/>
        </w:rPr>
        <w:t>The q</w:t>
      </w:r>
      <w:r w:rsidR="009B7038">
        <w:rPr>
          <w:rFonts w:cs="Arial"/>
          <w:sz w:val="20"/>
        </w:rPr>
        <w:t xml:space="preserve">uestion </w:t>
      </w:r>
      <w:r w:rsidR="004E37BF">
        <w:rPr>
          <w:rFonts w:cs="Arial"/>
          <w:sz w:val="20"/>
        </w:rPr>
        <w:t xml:space="preserve">was raised </w:t>
      </w:r>
      <w:r w:rsidR="009B7038">
        <w:rPr>
          <w:rFonts w:cs="Arial"/>
          <w:sz w:val="20"/>
        </w:rPr>
        <w:t>on why weight and not width limit?</w:t>
      </w:r>
    </w:p>
    <w:p w:rsidR="00897F5D" w:rsidRDefault="00671FBE" w:rsidP="00671FBE">
      <w:pPr>
        <w:pStyle w:val="NoSpacing"/>
        <w:ind w:left="720"/>
        <w:rPr>
          <w:rFonts w:cs="Arial"/>
          <w:sz w:val="20"/>
        </w:rPr>
      </w:pPr>
      <w:r>
        <w:rPr>
          <w:rFonts w:cs="Arial"/>
          <w:sz w:val="20"/>
        </w:rPr>
        <w:t>b)</w:t>
      </w:r>
      <w:r w:rsidR="008258CB">
        <w:rPr>
          <w:rFonts w:cs="Arial"/>
          <w:sz w:val="20"/>
        </w:rPr>
        <w:t xml:space="preserve"> </w:t>
      </w:r>
      <w:r w:rsidR="009B7038">
        <w:rPr>
          <w:rFonts w:cs="Arial"/>
          <w:sz w:val="20"/>
        </w:rPr>
        <w:t xml:space="preserve">BBQ on common – </w:t>
      </w:r>
      <w:r w:rsidR="004E37BF">
        <w:rPr>
          <w:rFonts w:cs="Arial"/>
          <w:sz w:val="20"/>
        </w:rPr>
        <w:t xml:space="preserve">there has been a </w:t>
      </w:r>
      <w:r w:rsidR="009B7038">
        <w:rPr>
          <w:rFonts w:cs="Arial"/>
          <w:sz w:val="20"/>
        </w:rPr>
        <w:t>proliferation of disposable BBQ’s</w:t>
      </w:r>
      <w:r w:rsidR="001C5C71">
        <w:rPr>
          <w:rFonts w:cs="Arial"/>
          <w:sz w:val="20"/>
        </w:rPr>
        <w:t xml:space="preserve"> which damage the grass </w:t>
      </w:r>
      <w:r w:rsidR="009B7038">
        <w:rPr>
          <w:rFonts w:cs="Arial"/>
          <w:sz w:val="20"/>
        </w:rPr>
        <w:t xml:space="preserve"> – Area </w:t>
      </w:r>
      <w:r w:rsidR="001C5C71">
        <w:rPr>
          <w:rFonts w:cs="Arial"/>
          <w:sz w:val="20"/>
        </w:rPr>
        <w:t xml:space="preserve">near </w:t>
      </w:r>
      <w:r w:rsidR="009B7038">
        <w:rPr>
          <w:rFonts w:cs="Arial"/>
          <w:sz w:val="20"/>
        </w:rPr>
        <w:t xml:space="preserve">where tree logs are </w:t>
      </w:r>
      <w:r w:rsidR="001C5C71">
        <w:rPr>
          <w:rFonts w:cs="Arial"/>
          <w:sz w:val="20"/>
        </w:rPr>
        <w:t xml:space="preserve">by corner of school </w:t>
      </w:r>
      <w:r w:rsidR="009B7038">
        <w:rPr>
          <w:rFonts w:cs="Arial"/>
          <w:sz w:val="20"/>
        </w:rPr>
        <w:t xml:space="preserve">is to be designated where the BBQ’s can be used more considerately on raised </w:t>
      </w:r>
      <w:r w:rsidR="001C5C71">
        <w:rPr>
          <w:rFonts w:cs="Arial"/>
          <w:sz w:val="20"/>
        </w:rPr>
        <w:t xml:space="preserve">old stone </w:t>
      </w:r>
      <w:r w:rsidR="009B7038">
        <w:rPr>
          <w:rFonts w:cs="Arial"/>
          <w:sz w:val="20"/>
        </w:rPr>
        <w:t>slabs</w:t>
      </w:r>
      <w:r w:rsidR="001C5C71">
        <w:rPr>
          <w:rFonts w:cs="Arial"/>
          <w:sz w:val="20"/>
        </w:rPr>
        <w:t xml:space="preserve"> and small wall around</w:t>
      </w:r>
      <w:r w:rsidR="009B7038">
        <w:rPr>
          <w:rFonts w:cs="Arial"/>
          <w:sz w:val="20"/>
        </w:rPr>
        <w:t>.</w:t>
      </w:r>
    </w:p>
    <w:p w:rsidR="00897F5D" w:rsidRDefault="008258CB" w:rsidP="00671FBE">
      <w:pPr>
        <w:pStyle w:val="NoSpacing"/>
        <w:ind w:left="720"/>
        <w:rPr>
          <w:rFonts w:cs="Arial"/>
          <w:sz w:val="20"/>
        </w:rPr>
      </w:pPr>
      <w:r>
        <w:rPr>
          <w:rFonts w:cs="Arial"/>
          <w:sz w:val="20"/>
        </w:rPr>
        <w:t xml:space="preserve">c) </w:t>
      </w:r>
      <w:r w:rsidR="00A07A95">
        <w:rPr>
          <w:rFonts w:cs="Arial"/>
          <w:sz w:val="20"/>
        </w:rPr>
        <w:t>Section 106 – sports facilities – Tennis court to be moved</w:t>
      </w:r>
      <w:r w:rsidR="001C5C71">
        <w:rPr>
          <w:rFonts w:cs="Arial"/>
          <w:sz w:val="20"/>
        </w:rPr>
        <w:t xml:space="preserve"> near Museum</w:t>
      </w:r>
      <w:r w:rsidR="00A07A95">
        <w:rPr>
          <w:rFonts w:cs="Arial"/>
          <w:sz w:val="20"/>
        </w:rPr>
        <w:t>. Cricket pitch was proposed</w:t>
      </w:r>
      <w:r w:rsidR="001C5C71">
        <w:rPr>
          <w:rFonts w:cs="Arial"/>
          <w:sz w:val="20"/>
        </w:rPr>
        <w:t xml:space="preserve"> in original </w:t>
      </w:r>
      <w:proofErr w:type="gramStart"/>
      <w:r w:rsidR="001C5C71">
        <w:rPr>
          <w:rFonts w:cs="Arial"/>
          <w:sz w:val="20"/>
        </w:rPr>
        <w:t xml:space="preserve">plans </w:t>
      </w:r>
      <w:r w:rsidR="00A07A95">
        <w:rPr>
          <w:rFonts w:cs="Arial"/>
          <w:sz w:val="20"/>
        </w:rPr>
        <w:t xml:space="preserve"> –</w:t>
      </w:r>
      <w:proofErr w:type="gramEnd"/>
      <w:r w:rsidR="00A07A95">
        <w:rPr>
          <w:rFonts w:cs="Arial"/>
          <w:sz w:val="20"/>
        </w:rPr>
        <w:t xml:space="preserve"> </w:t>
      </w:r>
      <w:r w:rsidR="004E37BF">
        <w:rPr>
          <w:rFonts w:cs="Arial"/>
          <w:sz w:val="20"/>
        </w:rPr>
        <w:t xml:space="preserve">there was a </w:t>
      </w:r>
      <w:r w:rsidR="001C5C71">
        <w:rPr>
          <w:rFonts w:cs="Arial"/>
          <w:sz w:val="20"/>
        </w:rPr>
        <w:t>comment that it would not get use due to existing Frenchay cricket club.</w:t>
      </w:r>
      <w:r w:rsidR="004E37BF">
        <w:rPr>
          <w:rFonts w:cs="Arial"/>
          <w:sz w:val="20"/>
        </w:rPr>
        <w:t xml:space="preserve"> </w:t>
      </w:r>
      <w:proofErr w:type="spellStart"/>
      <w:r w:rsidR="004E37BF">
        <w:rPr>
          <w:rFonts w:cs="Arial"/>
          <w:sz w:val="20"/>
        </w:rPr>
        <w:t>Boules</w:t>
      </w:r>
      <w:proofErr w:type="spellEnd"/>
      <w:r w:rsidR="004E37BF">
        <w:rPr>
          <w:rFonts w:cs="Arial"/>
          <w:sz w:val="20"/>
        </w:rPr>
        <w:t>/</w:t>
      </w:r>
      <w:proofErr w:type="spellStart"/>
      <w:r w:rsidR="004E37BF">
        <w:rPr>
          <w:rFonts w:cs="Arial"/>
          <w:sz w:val="20"/>
        </w:rPr>
        <w:t>Pe</w:t>
      </w:r>
      <w:r w:rsidR="00A07A95">
        <w:rPr>
          <w:rFonts w:cs="Arial"/>
          <w:sz w:val="20"/>
        </w:rPr>
        <w:t>tanqu</w:t>
      </w:r>
      <w:r w:rsidR="004E37BF">
        <w:rPr>
          <w:rFonts w:cs="Arial"/>
          <w:sz w:val="20"/>
        </w:rPr>
        <w:t>e</w:t>
      </w:r>
      <w:proofErr w:type="spellEnd"/>
      <w:r w:rsidR="00A07A95">
        <w:rPr>
          <w:rFonts w:cs="Arial"/>
          <w:sz w:val="20"/>
        </w:rPr>
        <w:t xml:space="preserve"> facility was proposed by the White Lion – there is an issue as to where the builders Redrow, can provide these facilities. </w:t>
      </w:r>
      <w:r w:rsidR="00F748B8">
        <w:rPr>
          <w:rFonts w:cs="Arial"/>
          <w:sz w:val="20"/>
        </w:rPr>
        <w:t>Suggestions for what the 106 money is spent on</w:t>
      </w:r>
      <w:r w:rsidR="001C5C71">
        <w:rPr>
          <w:rFonts w:cs="Arial"/>
          <w:sz w:val="20"/>
        </w:rPr>
        <w:t xml:space="preserve"> for sports facilities</w:t>
      </w:r>
      <w:r w:rsidR="00F748B8">
        <w:rPr>
          <w:rFonts w:cs="Arial"/>
          <w:sz w:val="20"/>
        </w:rPr>
        <w:t xml:space="preserve"> are </w:t>
      </w:r>
      <w:r w:rsidR="00673921">
        <w:rPr>
          <w:rFonts w:cs="Arial"/>
          <w:sz w:val="20"/>
        </w:rPr>
        <w:t>encouraged</w:t>
      </w:r>
      <w:r w:rsidR="004E37BF">
        <w:rPr>
          <w:rFonts w:cs="Arial"/>
          <w:sz w:val="20"/>
        </w:rPr>
        <w:t>/</w:t>
      </w:r>
      <w:r w:rsidR="00F748B8">
        <w:rPr>
          <w:rFonts w:cs="Arial"/>
          <w:sz w:val="20"/>
        </w:rPr>
        <w:t xml:space="preserve">invited. Not sure </w:t>
      </w:r>
      <w:r w:rsidR="00673921">
        <w:rPr>
          <w:rFonts w:cs="Arial"/>
          <w:sz w:val="20"/>
        </w:rPr>
        <w:t>of</w:t>
      </w:r>
      <w:r w:rsidR="00F748B8">
        <w:rPr>
          <w:rFonts w:cs="Arial"/>
          <w:sz w:val="20"/>
        </w:rPr>
        <w:t xml:space="preserve"> the allocation of </w:t>
      </w:r>
      <w:r w:rsidR="00673921">
        <w:rPr>
          <w:rFonts w:cs="Arial"/>
          <w:sz w:val="20"/>
        </w:rPr>
        <w:t>106 moneys available</w:t>
      </w:r>
      <w:r w:rsidR="00F748B8">
        <w:rPr>
          <w:rFonts w:cs="Arial"/>
          <w:sz w:val="20"/>
        </w:rPr>
        <w:t>?</w:t>
      </w:r>
    </w:p>
    <w:p w:rsidR="00F53C29" w:rsidRPr="002551AA" w:rsidRDefault="00F53C29" w:rsidP="00671FBE">
      <w:pPr>
        <w:pStyle w:val="NoSpacing"/>
        <w:ind w:left="720"/>
        <w:rPr>
          <w:rFonts w:cs="Arial"/>
          <w:sz w:val="20"/>
        </w:rPr>
      </w:pPr>
    </w:p>
    <w:p w:rsidR="0056644D" w:rsidRDefault="0056644D" w:rsidP="0056644D">
      <w:pPr>
        <w:ind w:left="720" w:hanging="720"/>
        <w:jc w:val="both"/>
        <w:rPr>
          <w:rFonts w:cs="Arial"/>
          <w:b/>
          <w:sz w:val="20"/>
        </w:rPr>
      </w:pPr>
      <w:r w:rsidRPr="00EC1714">
        <w:rPr>
          <w:rFonts w:cs="Arial"/>
          <w:sz w:val="20"/>
        </w:rPr>
        <w:t>4.</w:t>
      </w:r>
      <w:r w:rsidR="0018792A">
        <w:rPr>
          <w:rFonts w:cs="Arial"/>
          <w:sz w:val="20"/>
        </w:rPr>
        <w:tab/>
      </w:r>
      <w:r w:rsidRPr="00EC1714">
        <w:rPr>
          <w:rFonts w:cs="Arial"/>
          <w:b/>
          <w:sz w:val="20"/>
        </w:rPr>
        <w:t>Chairman’s Report</w:t>
      </w:r>
    </w:p>
    <w:p w:rsidR="00F53C29" w:rsidRDefault="00733A41" w:rsidP="0056644D">
      <w:pPr>
        <w:ind w:left="720" w:hanging="720"/>
        <w:jc w:val="both"/>
        <w:rPr>
          <w:rFonts w:cs="Arial"/>
          <w:sz w:val="20"/>
        </w:rPr>
      </w:pPr>
      <w:r>
        <w:rPr>
          <w:rFonts w:cs="Arial"/>
          <w:sz w:val="20"/>
        </w:rPr>
        <w:tab/>
        <w:t>a)</w:t>
      </w:r>
      <w:r w:rsidR="00FE5378">
        <w:rPr>
          <w:rFonts w:cs="Arial"/>
          <w:sz w:val="20"/>
        </w:rPr>
        <w:t xml:space="preserve"> </w:t>
      </w:r>
      <w:proofErr w:type="spellStart"/>
      <w:r w:rsidR="00F748B8">
        <w:rPr>
          <w:rFonts w:cs="Arial"/>
          <w:sz w:val="20"/>
        </w:rPr>
        <w:t>Bunding</w:t>
      </w:r>
      <w:proofErr w:type="spellEnd"/>
      <w:r w:rsidR="00F748B8">
        <w:rPr>
          <w:rFonts w:cs="Arial"/>
          <w:sz w:val="20"/>
        </w:rPr>
        <w:t xml:space="preserve"> Replaced </w:t>
      </w:r>
      <w:proofErr w:type="gramStart"/>
      <w:r w:rsidR="00F748B8">
        <w:rPr>
          <w:rFonts w:cs="Arial"/>
          <w:sz w:val="20"/>
        </w:rPr>
        <w:t xml:space="preserve">– </w:t>
      </w:r>
      <w:r w:rsidR="001C5C71">
        <w:rPr>
          <w:rFonts w:cs="Arial"/>
          <w:sz w:val="20"/>
        </w:rPr>
        <w:t xml:space="preserve"> old</w:t>
      </w:r>
      <w:proofErr w:type="gramEnd"/>
      <w:r w:rsidR="001C5C71">
        <w:rPr>
          <w:rFonts w:cs="Arial"/>
          <w:sz w:val="20"/>
        </w:rPr>
        <w:t xml:space="preserve"> metal </w:t>
      </w:r>
      <w:r w:rsidR="00F748B8">
        <w:rPr>
          <w:rFonts w:cs="Arial"/>
          <w:sz w:val="20"/>
        </w:rPr>
        <w:t>posts by church have been replaced with bunding.</w:t>
      </w:r>
    </w:p>
    <w:p w:rsidR="00F53C29" w:rsidRDefault="00A700E2" w:rsidP="0056644D">
      <w:pPr>
        <w:ind w:left="720" w:hanging="720"/>
        <w:jc w:val="both"/>
        <w:rPr>
          <w:rFonts w:cs="Arial"/>
          <w:sz w:val="20"/>
        </w:rPr>
      </w:pPr>
      <w:r>
        <w:rPr>
          <w:rFonts w:cs="Arial"/>
          <w:sz w:val="20"/>
        </w:rPr>
        <w:tab/>
        <w:t>b)</w:t>
      </w:r>
      <w:r w:rsidR="00F748B8">
        <w:rPr>
          <w:rFonts w:cs="Arial"/>
          <w:sz w:val="20"/>
        </w:rPr>
        <w:t xml:space="preserve"> Area by Cedar hall </w:t>
      </w:r>
      <w:r w:rsidR="001C5C71">
        <w:rPr>
          <w:rFonts w:cs="Arial"/>
          <w:sz w:val="20"/>
        </w:rPr>
        <w:t>used to flood</w:t>
      </w:r>
      <w:r w:rsidR="00F748B8">
        <w:rPr>
          <w:rFonts w:cs="Arial"/>
          <w:sz w:val="20"/>
        </w:rPr>
        <w:t xml:space="preserve"> badly </w:t>
      </w:r>
      <w:r w:rsidR="001C5C71">
        <w:rPr>
          <w:rFonts w:cs="Arial"/>
          <w:sz w:val="20"/>
        </w:rPr>
        <w:t xml:space="preserve">but has been sorted by SGC </w:t>
      </w:r>
      <w:r w:rsidR="00F748B8">
        <w:rPr>
          <w:rFonts w:cs="Arial"/>
          <w:sz w:val="20"/>
        </w:rPr>
        <w:t xml:space="preserve">and area by </w:t>
      </w:r>
      <w:proofErr w:type="spellStart"/>
      <w:r w:rsidR="00F748B8">
        <w:rPr>
          <w:rFonts w:cs="Arial"/>
          <w:sz w:val="20"/>
        </w:rPr>
        <w:t>Becks</w:t>
      </w:r>
      <w:r w:rsidR="00673921">
        <w:rPr>
          <w:rFonts w:cs="Arial"/>
          <w:sz w:val="20"/>
        </w:rPr>
        <w:t>pool</w:t>
      </w:r>
      <w:proofErr w:type="spellEnd"/>
      <w:r w:rsidR="00673921">
        <w:rPr>
          <w:rFonts w:cs="Arial"/>
          <w:sz w:val="20"/>
        </w:rPr>
        <w:t xml:space="preserve"> floods – this is going to be rectified</w:t>
      </w:r>
      <w:r w:rsidR="00F748B8">
        <w:rPr>
          <w:rFonts w:cs="Arial"/>
          <w:sz w:val="20"/>
        </w:rPr>
        <w:t xml:space="preserve"> soon.</w:t>
      </w:r>
    </w:p>
    <w:p w:rsidR="00897F5D" w:rsidRDefault="00A700E2" w:rsidP="0056644D">
      <w:pPr>
        <w:ind w:left="720" w:hanging="720"/>
        <w:jc w:val="both"/>
        <w:rPr>
          <w:rFonts w:cs="Arial"/>
          <w:sz w:val="20"/>
        </w:rPr>
      </w:pPr>
      <w:r>
        <w:rPr>
          <w:rFonts w:cs="Arial"/>
          <w:sz w:val="20"/>
        </w:rPr>
        <w:tab/>
        <w:t>c)</w:t>
      </w:r>
      <w:r w:rsidR="00BE564E">
        <w:rPr>
          <w:rFonts w:cs="Arial"/>
          <w:sz w:val="20"/>
        </w:rPr>
        <w:t xml:space="preserve"> </w:t>
      </w:r>
      <w:r w:rsidR="00423CC8">
        <w:rPr>
          <w:rFonts w:cs="Arial"/>
          <w:sz w:val="20"/>
        </w:rPr>
        <w:t xml:space="preserve">Carol has applied </w:t>
      </w:r>
      <w:r w:rsidR="00673921">
        <w:rPr>
          <w:rFonts w:cs="Arial"/>
          <w:sz w:val="20"/>
        </w:rPr>
        <w:t xml:space="preserve">and been successful </w:t>
      </w:r>
      <w:r w:rsidR="00423CC8">
        <w:rPr>
          <w:rFonts w:cs="Arial"/>
          <w:sz w:val="20"/>
        </w:rPr>
        <w:t>for</w:t>
      </w:r>
      <w:r w:rsidR="00673921">
        <w:rPr>
          <w:rFonts w:cs="Arial"/>
          <w:sz w:val="20"/>
        </w:rPr>
        <w:t xml:space="preserve"> a</w:t>
      </w:r>
      <w:r w:rsidR="00423CC8">
        <w:rPr>
          <w:rFonts w:cs="Arial"/>
          <w:sz w:val="20"/>
        </w:rPr>
        <w:t xml:space="preserve"> grant to renovate telephone box on Frenchay Hill </w:t>
      </w:r>
      <w:r w:rsidR="001C5C71">
        <w:rPr>
          <w:rFonts w:cs="Arial"/>
          <w:sz w:val="20"/>
        </w:rPr>
        <w:t xml:space="preserve">with community notice board and book exchange </w:t>
      </w:r>
      <w:r w:rsidR="00423CC8">
        <w:rPr>
          <w:rFonts w:cs="Arial"/>
          <w:sz w:val="20"/>
        </w:rPr>
        <w:t>- £500 allocated by Redrow.</w:t>
      </w:r>
    </w:p>
    <w:p w:rsidR="00F53C29" w:rsidRDefault="000F0192" w:rsidP="0056644D">
      <w:pPr>
        <w:ind w:left="720" w:hanging="720"/>
        <w:jc w:val="both"/>
        <w:rPr>
          <w:rFonts w:cs="Arial"/>
          <w:sz w:val="20"/>
        </w:rPr>
      </w:pPr>
      <w:r>
        <w:rPr>
          <w:rFonts w:cs="Arial"/>
          <w:sz w:val="20"/>
        </w:rPr>
        <w:tab/>
      </w:r>
    </w:p>
    <w:p w:rsidR="0056644D" w:rsidRPr="00EC1714" w:rsidRDefault="0056644D" w:rsidP="000F0192">
      <w:pPr>
        <w:ind w:left="720" w:hanging="720"/>
        <w:jc w:val="both"/>
        <w:rPr>
          <w:rFonts w:cs="Arial"/>
          <w:b/>
          <w:sz w:val="20"/>
        </w:rPr>
      </w:pPr>
      <w:r w:rsidRPr="00EC1714">
        <w:rPr>
          <w:rFonts w:cs="Arial"/>
          <w:sz w:val="20"/>
        </w:rPr>
        <w:t>5.</w:t>
      </w:r>
      <w:r w:rsidRPr="00EC1714">
        <w:rPr>
          <w:rFonts w:cs="Arial"/>
          <w:sz w:val="20"/>
        </w:rPr>
        <w:tab/>
      </w:r>
      <w:r w:rsidRPr="00EC1714">
        <w:rPr>
          <w:rFonts w:cs="Arial"/>
          <w:b/>
          <w:sz w:val="20"/>
        </w:rPr>
        <w:t>Treasurer’s Report</w:t>
      </w:r>
    </w:p>
    <w:p w:rsidR="000F0192" w:rsidRDefault="000F0192" w:rsidP="0056644D">
      <w:pPr>
        <w:ind w:left="720"/>
        <w:jc w:val="both"/>
        <w:rPr>
          <w:sz w:val="20"/>
        </w:rPr>
      </w:pPr>
    </w:p>
    <w:p w:rsidR="0056644D" w:rsidRPr="00231BF5" w:rsidRDefault="0056644D" w:rsidP="0056644D">
      <w:pPr>
        <w:ind w:left="720"/>
        <w:jc w:val="both"/>
        <w:rPr>
          <w:sz w:val="20"/>
        </w:rPr>
      </w:pPr>
      <w:r w:rsidRPr="00231BF5">
        <w:rPr>
          <w:sz w:val="20"/>
        </w:rPr>
        <w:t xml:space="preserve">Bank Account </w:t>
      </w:r>
      <w:r w:rsidR="00733A41" w:rsidRPr="00231BF5">
        <w:rPr>
          <w:sz w:val="20"/>
        </w:rPr>
        <w:t>£</w:t>
      </w:r>
      <w:r w:rsidR="00AF4CE7">
        <w:rPr>
          <w:sz w:val="20"/>
        </w:rPr>
        <w:t>664.48</w:t>
      </w:r>
    </w:p>
    <w:p w:rsidR="0056644D" w:rsidRPr="00830A05" w:rsidRDefault="00A75568" w:rsidP="0056644D">
      <w:pPr>
        <w:ind w:left="720" w:hanging="720"/>
        <w:jc w:val="both"/>
        <w:rPr>
          <w:rFonts w:cs="Arial"/>
          <w:sz w:val="20"/>
        </w:rPr>
      </w:pPr>
      <w:r>
        <w:rPr>
          <w:rFonts w:cs="Arial"/>
          <w:sz w:val="20"/>
        </w:rPr>
        <w:tab/>
      </w:r>
    </w:p>
    <w:p w:rsidR="0056644D" w:rsidRPr="00EC1714" w:rsidRDefault="001F1B23" w:rsidP="0056644D">
      <w:pPr>
        <w:jc w:val="both"/>
        <w:rPr>
          <w:rFonts w:cs="Arial"/>
          <w:b/>
          <w:sz w:val="20"/>
        </w:rPr>
      </w:pPr>
      <w:r>
        <w:rPr>
          <w:rFonts w:cs="Arial"/>
          <w:sz w:val="20"/>
        </w:rPr>
        <w:t>6</w:t>
      </w:r>
      <w:r w:rsidR="0056644D" w:rsidRPr="00EC1714">
        <w:rPr>
          <w:rFonts w:cs="Arial"/>
          <w:sz w:val="20"/>
        </w:rPr>
        <w:t>.</w:t>
      </w:r>
      <w:r w:rsidR="0056644D" w:rsidRPr="00EC1714">
        <w:rPr>
          <w:rFonts w:cs="Arial"/>
          <w:b/>
          <w:sz w:val="20"/>
        </w:rPr>
        <w:tab/>
        <w:t>Planning Matters</w:t>
      </w:r>
    </w:p>
    <w:p w:rsidR="00BD7760" w:rsidRDefault="00BD7760" w:rsidP="00BD7760">
      <w:pPr>
        <w:pStyle w:val="xmsonormal"/>
        <w:shd w:val="clear" w:color="auto" w:fill="FFFFFF"/>
        <w:spacing w:before="0" w:beforeAutospacing="0" w:after="0" w:afterAutospacing="0"/>
        <w:ind w:right="342"/>
        <w:rPr>
          <w:rFonts w:ascii="Arial" w:hAnsi="Arial" w:cs="Arial"/>
          <w:color w:val="000000"/>
          <w:sz w:val="20"/>
          <w:szCs w:val="20"/>
          <w:u w:val="single"/>
        </w:rPr>
      </w:pPr>
    </w:p>
    <w:p w:rsidR="00F53C29" w:rsidRPr="00F53C29" w:rsidRDefault="00F53C29" w:rsidP="00F53C29">
      <w:pPr>
        <w:ind w:right="342"/>
        <w:rPr>
          <w:rFonts w:cs="Arial"/>
          <w:sz w:val="20"/>
          <w:szCs w:val="22"/>
        </w:rPr>
      </w:pPr>
      <w:r w:rsidRPr="00F53C29">
        <w:rPr>
          <w:rFonts w:cs="Arial"/>
          <w:sz w:val="20"/>
          <w:szCs w:val="22"/>
        </w:rPr>
        <w:t xml:space="preserve">PT17/2023/F – Andover Cottage (Erection of two storey side extension to form additional living accommodation). </w:t>
      </w:r>
      <w:proofErr w:type="gramStart"/>
      <w:r w:rsidRPr="00F53C29">
        <w:rPr>
          <w:rFonts w:cs="Arial"/>
          <w:sz w:val="20"/>
          <w:szCs w:val="22"/>
        </w:rPr>
        <w:t>Refusal.</w:t>
      </w:r>
      <w:proofErr w:type="gramEnd"/>
      <w:r w:rsidRPr="00F53C29">
        <w:rPr>
          <w:rFonts w:cs="Arial"/>
          <w:sz w:val="20"/>
          <w:szCs w:val="22"/>
        </w:rPr>
        <w:t xml:space="preserve"> The Parish Council did not raise an Objection.</w:t>
      </w:r>
    </w:p>
    <w:p w:rsidR="00F53C29" w:rsidRDefault="00F53C29" w:rsidP="00F53C29">
      <w:pPr>
        <w:ind w:right="342"/>
        <w:rPr>
          <w:rFonts w:cs="Arial"/>
          <w:sz w:val="20"/>
          <w:szCs w:val="22"/>
        </w:rPr>
      </w:pPr>
    </w:p>
    <w:p w:rsidR="00F53C29" w:rsidRPr="00F53C29" w:rsidRDefault="00F53C29" w:rsidP="00F53C29">
      <w:pPr>
        <w:ind w:right="342"/>
        <w:rPr>
          <w:rFonts w:cs="Arial"/>
          <w:sz w:val="20"/>
          <w:szCs w:val="22"/>
        </w:rPr>
      </w:pPr>
      <w:r w:rsidRPr="00F53C29">
        <w:rPr>
          <w:rFonts w:cs="Arial"/>
          <w:sz w:val="20"/>
          <w:szCs w:val="22"/>
        </w:rPr>
        <w:t>PT17/3461/TCA – Frenchay Parish Church (Works to crown thin by 20%, raise canopy to 6m and shorten limb over lane by 6m to 1no Holm Oak and 1no Lime tree situated within Frenchay Conservation Area. No Objection. The Parish Council did not raise an Objection.</w:t>
      </w:r>
    </w:p>
    <w:p w:rsidR="00F53C29" w:rsidRDefault="00F53C29" w:rsidP="00F53C29">
      <w:pPr>
        <w:ind w:right="342"/>
        <w:rPr>
          <w:rFonts w:cs="Arial"/>
          <w:sz w:val="20"/>
          <w:szCs w:val="22"/>
        </w:rPr>
      </w:pPr>
    </w:p>
    <w:p w:rsidR="00F53C29" w:rsidRPr="00F53C29" w:rsidRDefault="00F53C29" w:rsidP="00F53C29">
      <w:pPr>
        <w:ind w:right="342"/>
        <w:rPr>
          <w:rFonts w:cs="Arial"/>
          <w:sz w:val="20"/>
          <w:szCs w:val="22"/>
        </w:rPr>
      </w:pPr>
      <w:r w:rsidRPr="00F53C29">
        <w:rPr>
          <w:rFonts w:cs="Arial"/>
          <w:sz w:val="20"/>
          <w:szCs w:val="22"/>
        </w:rPr>
        <w:t xml:space="preserve">PT17/3701/TCA – Westbourne Terrace (Work to crown lift 2no Lime Trees and 1no Sycamore tree to 5.4 metres above the road.  </w:t>
      </w:r>
      <w:proofErr w:type="gramStart"/>
      <w:r w:rsidRPr="00F53C29">
        <w:rPr>
          <w:rFonts w:cs="Arial"/>
          <w:sz w:val="20"/>
          <w:szCs w:val="22"/>
        </w:rPr>
        <w:t>Situated in the Frenchay Conservation Area.</w:t>
      </w:r>
      <w:proofErr w:type="gramEnd"/>
      <w:r w:rsidRPr="00F53C29">
        <w:rPr>
          <w:rFonts w:cs="Arial"/>
          <w:sz w:val="20"/>
          <w:szCs w:val="22"/>
        </w:rPr>
        <w:t xml:space="preserve"> No Objection. </w:t>
      </w:r>
    </w:p>
    <w:p w:rsidR="00F53C29" w:rsidRDefault="00F53C29" w:rsidP="00F53C29">
      <w:pPr>
        <w:ind w:right="342"/>
        <w:rPr>
          <w:rFonts w:cs="Arial"/>
          <w:sz w:val="20"/>
          <w:szCs w:val="22"/>
        </w:rPr>
      </w:pPr>
    </w:p>
    <w:p w:rsidR="00F53C29" w:rsidRPr="00F53C29" w:rsidRDefault="00F53C29" w:rsidP="00F53C29">
      <w:pPr>
        <w:ind w:right="342"/>
        <w:rPr>
          <w:rFonts w:cs="Arial"/>
          <w:sz w:val="20"/>
          <w:szCs w:val="22"/>
        </w:rPr>
      </w:pPr>
      <w:r w:rsidRPr="00F53C29">
        <w:rPr>
          <w:rFonts w:cs="Arial"/>
          <w:sz w:val="20"/>
          <w:szCs w:val="22"/>
        </w:rPr>
        <w:t>PT17/3721/PNH – 28 Penn Drive (The erection of a single storey rear extension which would extend beyond the rear wall of the original house by 4.3 metres, for which the maximum height would be 3.6 metres, and for which the height of the eaves would be 2.9 metres. No Objection. The Parish Council did not raise an Objection.</w:t>
      </w:r>
    </w:p>
    <w:p w:rsidR="00F53C29" w:rsidRPr="00F53C29" w:rsidRDefault="00F53C29" w:rsidP="00F53C29">
      <w:pPr>
        <w:jc w:val="both"/>
        <w:rPr>
          <w:rFonts w:cs="Arial"/>
          <w:sz w:val="20"/>
        </w:rPr>
      </w:pPr>
    </w:p>
    <w:p w:rsidR="00F53C29" w:rsidRDefault="00F53C29" w:rsidP="00BD7760">
      <w:pPr>
        <w:pStyle w:val="xdefault"/>
        <w:shd w:val="clear" w:color="auto" w:fill="FFFFFF"/>
        <w:spacing w:before="0" w:beforeAutospacing="0" w:after="0" w:afterAutospacing="0"/>
        <w:rPr>
          <w:rFonts w:ascii="Calibri" w:hAnsi="Calibri" w:cs="Calibri"/>
          <w:color w:val="000000"/>
          <w:sz w:val="28"/>
          <w:szCs w:val="28"/>
        </w:rPr>
      </w:pPr>
    </w:p>
    <w:p w:rsidR="00804C9A" w:rsidRPr="00EC1714" w:rsidRDefault="00804C9A" w:rsidP="0056644D">
      <w:pPr>
        <w:ind w:left="720" w:right="-25"/>
        <w:jc w:val="both"/>
        <w:rPr>
          <w:rFonts w:cs="Arial"/>
          <w:color w:val="000000"/>
          <w:sz w:val="20"/>
        </w:rPr>
      </w:pPr>
    </w:p>
    <w:p w:rsidR="0056644D" w:rsidRDefault="001F1B23" w:rsidP="0056644D">
      <w:pPr>
        <w:ind w:left="720" w:hanging="720"/>
        <w:jc w:val="both"/>
        <w:rPr>
          <w:rFonts w:cs="Arial"/>
          <w:b/>
          <w:sz w:val="20"/>
        </w:rPr>
      </w:pPr>
      <w:r>
        <w:rPr>
          <w:rFonts w:cs="Arial"/>
          <w:sz w:val="20"/>
        </w:rPr>
        <w:t>7</w:t>
      </w:r>
      <w:r w:rsidR="0056644D" w:rsidRPr="00EC1714">
        <w:rPr>
          <w:rFonts w:cs="Arial"/>
          <w:sz w:val="20"/>
        </w:rPr>
        <w:t>.</w:t>
      </w:r>
      <w:r w:rsidR="0056644D">
        <w:rPr>
          <w:rFonts w:cs="Arial"/>
          <w:b/>
          <w:sz w:val="20"/>
        </w:rPr>
        <w:tab/>
      </w:r>
      <w:r w:rsidR="0056644D" w:rsidRPr="00EC1714">
        <w:rPr>
          <w:rFonts w:cs="Arial"/>
          <w:b/>
          <w:sz w:val="20"/>
        </w:rPr>
        <w:t>Any Other Business</w:t>
      </w:r>
    </w:p>
    <w:p w:rsidR="00FB2300" w:rsidRDefault="00A87D16" w:rsidP="0056644D">
      <w:pPr>
        <w:ind w:left="720" w:hanging="720"/>
        <w:jc w:val="both"/>
        <w:rPr>
          <w:rFonts w:cs="Arial"/>
          <w:sz w:val="20"/>
        </w:rPr>
      </w:pPr>
      <w:r>
        <w:rPr>
          <w:rFonts w:cs="Arial"/>
          <w:sz w:val="20"/>
        </w:rPr>
        <w:tab/>
      </w:r>
      <w:r w:rsidR="004029E3">
        <w:rPr>
          <w:rFonts w:cs="Arial"/>
          <w:sz w:val="20"/>
        </w:rPr>
        <w:t>a)</w:t>
      </w:r>
      <w:r w:rsidR="00804C9A">
        <w:rPr>
          <w:rFonts w:cs="Arial"/>
          <w:sz w:val="20"/>
        </w:rPr>
        <w:t xml:space="preserve"> </w:t>
      </w:r>
      <w:r w:rsidR="001C5C71">
        <w:rPr>
          <w:rFonts w:cs="Arial"/>
          <w:sz w:val="20"/>
        </w:rPr>
        <w:t xml:space="preserve">Geoff </w:t>
      </w:r>
      <w:proofErr w:type="spellStart"/>
      <w:r w:rsidR="001C5C71">
        <w:rPr>
          <w:rFonts w:cs="Arial"/>
          <w:sz w:val="20"/>
        </w:rPr>
        <w:t>Haskett</w:t>
      </w:r>
      <w:proofErr w:type="spellEnd"/>
      <w:r w:rsidR="000F0192">
        <w:rPr>
          <w:rFonts w:cs="Arial"/>
          <w:sz w:val="20"/>
        </w:rPr>
        <w:t xml:space="preserve"> raised concern about parking </w:t>
      </w:r>
      <w:r w:rsidR="001C5C71">
        <w:rPr>
          <w:rFonts w:cs="Arial"/>
          <w:sz w:val="20"/>
        </w:rPr>
        <w:t xml:space="preserve">near </w:t>
      </w:r>
      <w:proofErr w:type="spellStart"/>
      <w:r w:rsidR="001C5C71">
        <w:rPr>
          <w:rFonts w:cs="Arial"/>
          <w:sz w:val="20"/>
        </w:rPr>
        <w:t>Harford</w:t>
      </w:r>
      <w:proofErr w:type="spellEnd"/>
      <w:r w:rsidR="001C5C71">
        <w:rPr>
          <w:rFonts w:cs="Arial"/>
          <w:sz w:val="20"/>
        </w:rPr>
        <w:t xml:space="preserve"> Drive/Penn Drive </w:t>
      </w:r>
      <w:r w:rsidR="000F0192">
        <w:rPr>
          <w:rFonts w:cs="Arial"/>
          <w:sz w:val="20"/>
        </w:rPr>
        <w:t>when the Metro Bus starts – Trevor Jones is looking into the issue.</w:t>
      </w:r>
      <w:r w:rsidR="00A80E59">
        <w:rPr>
          <w:rFonts w:cs="Arial"/>
          <w:sz w:val="20"/>
        </w:rPr>
        <w:t xml:space="preserve"> </w:t>
      </w:r>
      <w:proofErr w:type="gramStart"/>
      <w:r w:rsidR="00A80E59">
        <w:rPr>
          <w:rFonts w:cs="Arial"/>
          <w:sz w:val="20"/>
        </w:rPr>
        <w:t>Awaiting reply from Trevor.</w:t>
      </w:r>
      <w:proofErr w:type="gramEnd"/>
    </w:p>
    <w:p w:rsidR="00F53C29" w:rsidRDefault="004029E3" w:rsidP="0056644D">
      <w:pPr>
        <w:ind w:left="720"/>
        <w:jc w:val="both"/>
        <w:rPr>
          <w:rFonts w:cs="Arial"/>
          <w:sz w:val="20"/>
        </w:rPr>
      </w:pPr>
      <w:r>
        <w:rPr>
          <w:rFonts w:cs="Arial"/>
          <w:sz w:val="20"/>
        </w:rPr>
        <w:lastRenderedPageBreak/>
        <w:t xml:space="preserve">b) </w:t>
      </w:r>
      <w:r w:rsidR="00A80E59">
        <w:rPr>
          <w:rFonts w:cs="Arial"/>
          <w:sz w:val="20"/>
        </w:rPr>
        <w:t>Alan Jocelyn – pavement by Cedar hal</w:t>
      </w:r>
      <w:r w:rsidR="001C5C71">
        <w:rPr>
          <w:rFonts w:cs="Arial"/>
          <w:sz w:val="20"/>
        </w:rPr>
        <w:t xml:space="preserve">l is a very poor state – </w:t>
      </w:r>
      <w:proofErr w:type="spellStart"/>
      <w:r w:rsidR="001C5C71">
        <w:rPr>
          <w:rFonts w:cs="Arial"/>
          <w:sz w:val="20"/>
        </w:rPr>
        <w:t>Eurof</w:t>
      </w:r>
      <w:proofErr w:type="spellEnd"/>
      <w:r w:rsidR="001C5C71">
        <w:rPr>
          <w:rFonts w:cs="Arial"/>
          <w:sz w:val="20"/>
        </w:rPr>
        <w:t xml:space="preserve"> h</w:t>
      </w:r>
      <w:r w:rsidR="00A80E59">
        <w:rPr>
          <w:rFonts w:cs="Arial"/>
          <w:sz w:val="20"/>
        </w:rPr>
        <w:t>as written to Mark King asking for the pavement to be improved.</w:t>
      </w:r>
    </w:p>
    <w:p w:rsidR="00F53C29" w:rsidRDefault="00443C97" w:rsidP="0056644D">
      <w:pPr>
        <w:ind w:left="720"/>
        <w:jc w:val="both"/>
        <w:rPr>
          <w:rFonts w:cs="Arial"/>
          <w:sz w:val="20"/>
        </w:rPr>
      </w:pPr>
      <w:r>
        <w:rPr>
          <w:rFonts w:cs="Arial"/>
          <w:sz w:val="20"/>
        </w:rPr>
        <w:t xml:space="preserve">c) </w:t>
      </w:r>
      <w:r w:rsidR="0081165A">
        <w:rPr>
          <w:rFonts w:cs="Arial"/>
          <w:sz w:val="20"/>
        </w:rPr>
        <w:t xml:space="preserve">Carol </w:t>
      </w:r>
      <w:r w:rsidR="00D875C3">
        <w:rPr>
          <w:rFonts w:cs="Arial"/>
          <w:sz w:val="20"/>
        </w:rPr>
        <w:t xml:space="preserve">Thorne </w:t>
      </w:r>
      <w:r w:rsidR="0081165A">
        <w:rPr>
          <w:rFonts w:cs="Arial"/>
          <w:sz w:val="20"/>
        </w:rPr>
        <w:t>– no cattle in Tuckett fields until next year</w:t>
      </w:r>
      <w:r w:rsidR="001C5C71">
        <w:rPr>
          <w:rFonts w:cs="Arial"/>
          <w:sz w:val="20"/>
        </w:rPr>
        <w:t xml:space="preserve"> when new tenant takes over</w:t>
      </w:r>
      <w:r w:rsidR="0081165A">
        <w:rPr>
          <w:rFonts w:cs="Arial"/>
          <w:sz w:val="20"/>
        </w:rPr>
        <w:t>.</w:t>
      </w:r>
    </w:p>
    <w:p w:rsidR="00443C97" w:rsidRDefault="00443C97" w:rsidP="0056644D">
      <w:pPr>
        <w:ind w:left="720"/>
        <w:jc w:val="both"/>
        <w:rPr>
          <w:rFonts w:cs="Arial"/>
          <w:sz w:val="20"/>
        </w:rPr>
      </w:pPr>
      <w:r>
        <w:rPr>
          <w:rFonts w:cs="Arial"/>
          <w:sz w:val="20"/>
        </w:rPr>
        <w:t xml:space="preserve">d) </w:t>
      </w:r>
      <w:r w:rsidR="0081165A">
        <w:rPr>
          <w:rFonts w:cs="Arial"/>
          <w:sz w:val="20"/>
        </w:rPr>
        <w:t>Hospital has now transferred the ownership of the museum</w:t>
      </w:r>
      <w:r w:rsidR="00D875C3">
        <w:rPr>
          <w:rFonts w:cs="Arial"/>
          <w:sz w:val="20"/>
        </w:rPr>
        <w:t xml:space="preserve"> building</w:t>
      </w:r>
      <w:r w:rsidR="0081165A">
        <w:rPr>
          <w:rFonts w:cs="Arial"/>
          <w:sz w:val="20"/>
        </w:rPr>
        <w:t xml:space="preserve"> over – just waiting final signatures.</w:t>
      </w:r>
    </w:p>
    <w:p w:rsidR="00F53C29" w:rsidRDefault="00F53C29" w:rsidP="0056644D">
      <w:pPr>
        <w:ind w:left="720"/>
        <w:jc w:val="both"/>
        <w:rPr>
          <w:rFonts w:cs="Arial"/>
          <w:sz w:val="20"/>
        </w:rPr>
      </w:pPr>
    </w:p>
    <w:p w:rsidR="0056644D" w:rsidRPr="00EC1714" w:rsidRDefault="001F1B23" w:rsidP="0056644D">
      <w:pPr>
        <w:spacing w:after="60"/>
        <w:ind w:left="720" w:hanging="720"/>
        <w:jc w:val="both"/>
        <w:rPr>
          <w:rFonts w:cs="Arial"/>
          <w:b/>
          <w:sz w:val="20"/>
        </w:rPr>
      </w:pPr>
      <w:r>
        <w:rPr>
          <w:rFonts w:cs="Arial"/>
          <w:sz w:val="20"/>
        </w:rPr>
        <w:t>8</w:t>
      </w:r>
      <w:r w:rsidR="0056644D" w:rsidRPr="00EC1714">
        <w:rPr>
          <w:rFonts w:cs="Arial"/>
          <w:sz w:val="20"/>
        </w:rPr>
        <w:t>.</w:t>
      </w:r>
      <w:r w:rsidR="0056644D" w:rsidRPr="00EC1714">
        <w:rPr>
          <w:rFonts w:cs="Arial"/>
          <w:sz w:val="20"/>
        </w:rPr>
        <w:tab/>
      </w:r>
      <w:r w:rsidR="0056644D" w:rsidRPr="00EC1714">
        <w:rPr>
          <w:rFonts w:cs="Arial"/>
          <w:b/>
          <w:sz w:val="20"/>
        </w:rPr>
        <w:t>Date of next meeting</w:t>
      </w:r>
    </w:p>
    <w:p w:rsidR="0056644D" w:rsidRDefault="0056644D" w:rsidP="0056644D">
      <w:pPr>
        <w:spacing w:after="60"/>
        <w:ind w:left="720" w:hanging="720"/>
        <w:jc w:val="both"/>
        <w:rPr>
          <w:sz w:val="20"/>
        </w:rPr>
      </w:pPr>
      <w:r w:rsidRPr="00EC1714">
        <w:rPr>
          <w:rFonts w:cs="Arial"/>
          <w:b/>
          <w:sz w:val="20"/>
        </w:rPr>
        <w:tab/>
      </w:r>
      <w:r>
        <w:rPr>
          <w:sz w:val="20"/>
        </w:rPr>
        <w:t>Date of next Meeting</w:t>
      </w:r>
      <w:r w:rsidR="00426CAA">
        <w:rPr>
          <w:sz w:val="20"/>
        </w:rPr>
        <w:t xml:space="preserve"> (AGM)</w:t>
      </w:r>
      <w:r>
        <w:rPr>
          <w:sz w:val="20"/>
        </w:rPr>
        <w:t xml:space="preserve"> – </w:t>
      </w:r>
      <w:r w:rsidR="00801DF4">
        <w:rPr>
          <w:sz w:val="20"/>
        </w:rPr>
        <w:t>Thursday</w:t>
      </w:r>
      <w:r w:rsidR="008F206C">
        <w:rPr>
          <w:sz w:val="20"/>
        </w:rPr>
        <w:t xml:space="preserve"> </w:t>
      </w:r>
      <w:r w:rsidR="003F3A86">
        <w:rPr>
          <w:sz w:val="20"/>
        </w:rPr>
        <w:t>1</w:t>
      </w:r>
      <w:r w:rsidR="0081165A">
        <w:rPr>
          <w:sz w:val="20"/>
        </w:rPr>
        <w:t>6</w:t>
      </w:r>
      <w:r w:rsidR="003F3A86" w:rsidRPr="003F3A86">
        <w:rPr>
          <w:sz w:val="20"/>
          <w:vertAlign w:val="superscript"/>
        </w:rPr>
        <w:t>th</w:t>
      </w:r>
      <w:r w:rsidR="003F3A86">
        <w:rPr>
          <w:sz w:val="20"/>
        </w:rPr>
        <w:t xml:space="preserve"> </w:t>
      </w:r>
      <w:r w:rsidR="008F206C" w:rsidRPr="00BD7760">
        <w:rPr>
          <w:sz w:val="20"/>
        </w:rPr>
        <w:t>November</w:t>
      </w:r>
      <w:r w:rsidR="00733A41" w:rsidRPr="00BD7760">
        <w:rPr>
          <w:sz w:val="20"/>
        </w:rPr>
        <w:t xml:space="preserve"> </w:t>
      </w:r>
      <w:r w:rsidR="00733A41">
        <w:rPr>
          <w:sz w:val="20"/>
        </w:rPr>
        <w:t>at</w:t>
      </w:r>
      <w:r w:rsidR="0081165A">
        <w:rPr>
          <w:sz w:val="20"/>
        </w:rPr>
        <w:t xml:space="preserve"> 7.30</w:t>
      </w:r>
      <w:r>
        <w:rPr>
          <w:sz w:val="20"/>
        </w:rPr>
        <w:t>pm</w:t>
      </w:r>
    </w:p>
    <w:p w:rsidR="00443C97" w:rsidRDefault="00443C97" w:rsidP="0056644D">
      <w:pPr>
        <w:pStyle w:val="BodyTextIndent"/>
        <w:spacing w:before="0"/>
        <w:rPr>
          <w:rFonts w:cs="Arial"/>
        </w:rPr>
      </w:pPr>
    </w:p>
    <w:p w:rsidR="0056644D" w:rsidRPr="00186773" w:rsidRDefault="0056644D" w:rsidP="0056644D">
      <w:pPr>
        <w:pStyle w:val="BodyTextIndent"/>
        <w:spacing w:before="0"/>
        <w:rPr>
          <w:rFonts w:cs="Arial"/>
        </w:rPr>
      </w:pPr>
      <w:r w:rsidRPr="00EC1714">
        <w:rPr>
          <w:rFonts w:cs="Arial"/>
        </w:rPr>
        <w:tab/>
        <w:t xml:space="preserve">The meeting closed at </w:t>
      </w:r>
      <w:r w:rsidRPr="00930BF1">
        <w:rPr>
          <w:rFonts w:cs="Arial"/>
        </w:rPr>
        <w:t xml:space="preserve">approx </w:t>
      </w:r>
      <w:r w:rsidR="0081165A">
        <w:rPr>
          <w:rFonts w:cs="Arial"/>
        </w:rPr>
        <w:t>8.14</w:t>
      </w:r>
      <w:r w:rsidRPr="00186773">
        <w:rPr>
          <w:rFonts w:cs="Arial"/>
        </w:rPr>
        <w:t xml:space="preserve"> pm.</w:t>
      </w:r>
    </w:p>
    <w:p w:rsidR="0056644D" w:rsidRPr="00186773"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r w:rsidRPr="00EC1714">
        <w:rPr>
          <w:rFonts w:cs="Arial"/>
          <w:sz w:val="20"/>
        </w:rPr>
        <w:tab/>
        <w:t>Approved</w:t>
      </w:r>
      <w:r w:rsidR="00BD7760">
        <w:rPr>
          <w:rFonts w:cs="Arial"/>
          <w:sz w:val="20"/>
        </w:rPr>
        <w:t xml:space="preserve"> </w:t>
      </w:r>
      <w:r w:rsidRPr="00EC1714">
        <w:rPr>
          <w:rFonts w:cs="Arial"/>
          <w:sz w:val="20"/>
        </w:rPr>
        <w:tab/>
      </w:r>
    </w:p>
    <w:p w:rsidR="0056644D" w:rsidRPr="00EC1714" w:rsidRDefault="0056644D" w:rsidP="0056644D">
      <w:pPr>
        <w:ind w:left="720" w:hanging="720"/>
        <w:jc w:val="both"/>
        <w:rPr>
          <w:rFonts w:cs="Arial"/>
          <w:sz w:val="20"/>
        </w:rPr>
      </w:pPr>
      <w:r w:rsidRPr="00EC1714">
        <w:rPr>
          <w:rFonts w:cs="Arial"/>
          <w:sz w:val="20"/>
        </w:rPr>
        <w:tab/>
      </w:r>
      <w:r w:rsidRPr="00EC1714">
        <w:rPr>
          <w:rFonts w:cs="Arial"/>
          <w:sz w:val="20"/>
        </w:rPr>
        <w:tab/>
        <w:t xml:space="preserve">   Chairman</w:t>
      </w:r>
    </w:p>
    <w:p w:rsidR="0056644D" w:rsidRPr="00EC1714" w:rsidRDefault="0056644D" w:rsidP="0056644D">
      <w:pPr>
        <w:ind w:left="720" w:hanging="720"/>
        <w:jc w:val="both"/>
        <w:rPr>
          <w:rFonts w:cs="Arial"/>
          <w:sz w:val="20"/>
        </w:rPr>
      </w:pPr>
    </w:p>
    <w:p w:rsidR="0056644D" w:rsidRPr="00EC1714" w:rsidRDefault="0056644D" w:rsidP="0056644D">
      <w:pPr>
        <w:tabs>
          <w:tab w:val="right" w:leader="underscore" w:pos="5760"/>
        </w:tabs>
        <w:ind w:left="720" w:hanging="720"/>
        <w:jc w:val="both"/>
        <w:rPr>
          <w:rFonts w:cs="Arial"/>
          <w:sz w:val="20"/>
        </w:rPr>
      </w:pPr>
      <w:bookmarkStart w:id="0" w:name="_GoBack"/>
      <w:bookmarkEnd w:id="0"/>
      <w:r w:rsidRPr="00EC1714">
        <w:rPr>
          <w:rFonts w:cs="Arial"/>
          <w:sz w:val="20"/>
        </w:rPr>
        <w:tab/>
        <w:t xml:space="preserve">Date       </w:t>
      </w:r>
      <w:r w:rsidRPr="00EC1714">
        <w:rPr>
          <w:rFonts w:cs="Arial"/>
          <w:sz w:val="20"/>
        </w:rPr>
        <w:tab/>
      </w:r>
    </w:p>
    <w:p w:rsidR="00E85B5F" w:rsidRDefault="00E85B5F" w:rsidP="0056644D">
      <w:pPr>
        <w:jc w:val="both"/>
        <w:rPr>
          <w:sz w:val="20"/>
        </w:rPr>
      </w:pPr>
    </w:p>
    <w:sectPr w:rsidR="00E85B5F" w:rsidSect="001F3DDE">
      <w:footerReference w:type="default" r:id="rId8"/>
      <w:pgSz w:w="11909" w:h="16834"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3D" w:rsidRDefault="0087453D">
      <w:r>
        <w:separator/>
      </w:r>
    </w:p>
  </w:endnote>
  <w:endnote w:type="continuationSeparator" w:id="0">
    <w:p w:rsidR="0087453D" w:rsidRDefault="0087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5" w:rsidRDefault="00AD54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3D" w:rsidRDefault="0087453D">
      <w:r>
        <w:separator/>
      </w:r>
    </w:p>
  </w:footnote>
  <w:footnote w:type="continuationSeparator" w:id="0">
    <w:p w:rsidR="0087453D" w:rsidRDefault="00874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42F3A4"/>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7F6ECF"/>
    <w:multiLevelType w:val="hybridMultilevel"/>
    <w:tmpl w:val="CE62383E"/>
    <w:lvl w:ilvl="0" w:tplc="35C05B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7708B5"/>
    <w:multiLevelType w:val="hybridMultilevel"/>
    <w:tmpl w:val="6CC425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1B77F9"/>
    <w:multiLevelType w:val="hybridMultilevel"/>
    <w:tmpl w:val="98E2AE6C"/>
    <w:lvl w:ilvl="0" w:tplc="1C2A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C35EB8"/>
    <w:multiLevelType w:val="hybridMultilevel"/>
    <w:tmpl w:val="3FE0E0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B08C6"/>
    <w:multiLevelType w:val="hybridMultilevel"/>
    <w:tmpl w:val="368E4E48"/>
    <w:lvl w:ilvl="0" w:tplc="CACA63C0">
      <w:start w:val="1"/>
      <w:numFmt w:val="lowerLetter"/>
      <w:lvlText w:val="(%1)"/>
      <w:lvlJc w:val="left"/>
      <w:pPr>
        <w:tabs>
          <w:tab w:val="num" w:pos="667"/>
        </w:tabs>
        <w:ind w:left="667" w:hanging="525"/>
      </w:pPr>
      <w:rPr>
        <w:rFonts w:hint="default"/>
      </w:rPr>
    </w:lvl>
    <w:lvl w:ilvl="1" w:tplc="04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14CA37BE"/>
    <w:multiLevelType w:val="hybridMultilevel"/>
    <w:tmpl w:val="23B651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663A1"/>
    <w:multiLevelType w:val="hybridMultilevel"/>
    <w:tmpl w:val="DAD6F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0A21C8"/>
    <w:multiLevelType w:val="multilevel"/>
    <w:tmpl w:val="17A0C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4825711"/>
    <w:multiLevelType w:val="hybridMultilevel"/>
    <w:tmpl w:val="C838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A34A9C"/>
    <w:multiLevelType w:val="hybridMultilevel"/>
    <w:tmpl w:val="17A0C41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A036A1B"/>
    <w:multiLevelType w:val="hybridMultilevel"/>
    <w:tmpl w:val="1D14E2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EB40FF"/>
    <w:multiLevelType w:val="hybridMultilevel"/>
    <w:tmpl w:val="78802304"/>
    <w:lvl w:ilvl="0" w:tplc="3C1A03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690B14"/>
    <w:multiLevelType w:val="hybridMultilevel"/>
    <w:tmpl w:val="8412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D229EB"/>
    <w:multiLevelType w:val="hybridMultilevel"/>
    <w:tmpl w:val="A40A95C4"/>
    <w:lvl w:ilvl="0" w:tplc="E85E1B3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614AD4"/>
    <w:multiLevelType w:val="hybridMultilevel"/>
    <w:tmpl w:val="08864290"/>
    <w:lvl w:ilvl="0" w:tplc="5366F18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D73F5D"/>
    <w:multiLevelType w:val="hybridMultilevel"/>
    <w:tmpl w:val="209685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3D9B270C"/>
    <w:multiLevelType w:val="hybridMultilevel"/>
    <w:tmpl w:val="3AD8C9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14574"/>
    <w:multiLevelType w:val="hybridMultilevel"/>
    <w:tmpl w:val="29D2CF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C92E84"/>
    <w:multiLevelType w:val="hybridMultilevel"/>
    <w:tmpl w:val="806C37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020B3"/>
    <w:multiLevelType w:val="hybridMultilevel"/>
    <w:tmpl w:val="7C400A38"/>
    <w:lvl w:ilvl="0" w:tplc="E9142E2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1">
    <w:nsid w:val="485823D6"/>
    <w:multiLevelType w:val="hybridMultilevel"/>
    <w:tmpl w:val="445E3FC6"/>
    <w:lvl w:ilvl="0" w:tplc="7932E54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103EBB"/>
    <w:multiLevelType w:val="hybridMultilevel"/>
    <w:tmpl w:val="1D92BEC8"/>
    <w:lvl w:ilvl="0" w:tplc="697AD86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378A4"/>
    <w:multiLevelType w:val="hybridMultilevel"/>
    <w:tmpl w:val="1D640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B5569"/>
    <w:multiLevelType w:val="hybridMultilevel"/>
    <w:tmpl w:val="CEEE37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60169C"/>
    <w:multiLevelType w:val="hybridMultilevel"/>
    <w:tmpl w:val="BD7276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648CA"/>
    <w:multiLevelType w:val="hybridMultilevel"/>
    <w:tmpl w:val="30BE6EF0"/>
    <w:lvl w:ilvl="0" w:tplc="16400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DA5C21"/>
    <w:multiLevelType w:val="hybridMultilevel"/>
    <w:tmpl w:val="25BE4DF0"/>
    <w:lvl w:ilvl="0" w:tplc="846EE4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35B10"/>
    <w:multiLevelType w:val="hybridMultilevel"/>
    <w:tmpl w:val="119E45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AB3348"/>
    <w:multiLevelType w:val="multilevel"/>
    <w:tmpl w:val="8222CE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481456D"/>
    <w:multiLevelType w:val="hybridMultilevel"/>
    <w:tmpl w:val="90F44B98"/>
    <w:lvl w:ilvl="0" w:tplc="B2108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32766B"/>
    <w:multiLevelType w:val="hybridMultilevel"/>
    <w:tmpl w:val="8222CE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94B046F"/>
    <w:multiLevelType w:val="hybridMultilevel"/>
    <w:tmpl w:val="E4A2BB1A"/>
    <w:lvl w:ilvl="0" w:tplc="387076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8E1CC0"/>
    <w:multiLevelType w:val="hybridMultilevel"/>
    <w:tmpl w:val="042688FC"/>
    <w:lvl w:ilvl="0" w:tplc="5B926A9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A6A72"/>
    <w:multiLevelType w:val="hybridMultilevel"/>
    <w:tmpl w:val="F12CC88A"/>
    <w:lvl w:ilvl="0" w:tplc="663473B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AE0964"/>
    <w:multiLevelType w:val="singleLevel"/>
    <w:tmpl w:val="F2B8386A"/>
    <w:lvl w:ilvl="0">
      <w:start w:val="6"/>
      <w:numFmt w:val="lowerLetter"/>
      <w:lvlText w:val="%1)"/>
      <w:lvlJc w:val="left"/>
      <w:pPr>
        <w:tabs>
          <w:tab w:val="num" w:pos="1440"/>
        </w:tabs>
        <w:ind w:left="1440" w:hanging="720"/>
      </w:pPr>
      <w:rPr>
        <w:rFonts w:hint="default"/>
      </w:rPr>
    </w:lvl>
  </w:abstractNum>
  <w:abstractNum w:abstractNumId="36">
    <w:nsid w:val="7D5E6001"/>
    <w:multiLevelType w:val="hybridMultilevel"/>
    <w:tmpl w:val="A314C740"/>
    <w:lvl w:ilvl="0" w:tplc="63729752">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3"/>
  </w:num>
  <w:num w:numId="4">
    <w:abstractNumId w:val="34"/>
  </w:num>
  <w:num w:numId="5">
    <w:abstractNumId w:val="1"/>
  </w:num>
  <w:num w:numId="6">
    <w:abstractNumId w:val="32"/>
  </w:num>
  <w:num w:numId="7">
    <w:abstractNumId w:val="15"/>
  </w:num>
  <w:num w:numId="8">
    <w:abstractNumId w:val="33"/>
  </w:num>
  <w:num w:numId="9">
    <w:abstractNumId w:val="26"/>
  </w:num>
  <w:num w:numId="10">
    <w:abstractNumId w:val="22"/>
  </w:num>
  <w:num w:numId="11">
    <w:abstractNumId w:val="18"/>
  </w:num>
  <w:num w:numId="12">
    <w:abstractNumId w:val="6"/>
  </w:num>
  <w:num w:numId="13">
    <w:abstractNumId w:val="11"/>
  </w:num>
  <w:num w:numId="14">
    <w:abstractNumId w:val="17"/>
  </w:num>
  <w:num w:numId="15">
    <w:abstractNumId w:val="36"/>
  </w:num>
  <w:num w:numId="16">
    <w:abstractNumId w:val="19"/>
  </w:num>
  <w:num w:numId="17">
    <w:abstractNumId w:val="24"/>
  </w:num>
  <w:num w:numId="18">
    <w:abstractNumId w:val="28"/>
  </w:num>
  <w:num w:numId="19">
    <w:abstractNumId w:val="25"/>
  </w:num>
  <w:num w:numId="20">
    <w:abstractNumId w:val="4"/>
  </w:num>
  <w:num w:numId="21">
    <w:abstractNumId w:val="12"/>
  </w:num>
  <w:num w:numId="22">
    <w:abstractNumId w:val="10"/>
  </w:num>
  <w:num w:numId="23">
    <w:abstractNumId w:val="8"/>
  </w:num>
  <w:num w:numId="24">
    <w:abstractNumId w:val="16"/>
  </w:num>
  <w:num w:numId="25">
    <w:abstractNumId w:val="2"/>
  </w:num>
  <w:num w:numId="26">
    <w:abstractNumId w:val="31"/>
  </w:num>
  <w:num w:numId="27">
    <w:abstractNumId w:val="29"/>
  </w:num>
  <w:num w:numId="28">
    <w:abstractNumId w:val="5"/>
  </w:num>
  <w:num w:numId="29">
    <w:abstractNumId w:val="20"/>
  </w:num>
  <w:num w:numId="30">
    <w:abstractNumId w:val="35"/>
  </w:num>
  <w:num w:numId="31">
    <w:abstractNumId w:val="7"/>
  </w:num>
  <w:num w:numId="32">
    <w:abstractNumId w:val="13"/>
  </w:num>
  <w:num w:numId="33">
    <w:abstractNumId w:val="27"/>
  </w:num>
  <w:num w:numId="34">
    <w:abstractNumId w:val="14"/>
  </w:num>
  <w:num w:numId="35">
    <w:abstractNumId w:val="23"/>
  </w:num>
  <w:num w:numId="36">
    <w:abstractNumId w:val="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F090B"/>
    <w:rsid w:val="0000185C"/>
    <w:rsid w:val="00003D33"/>
    <w:rsid w:val="0001201C"/>
    <w:rsid w:val="0001466A"/>
    <w:rsid w:val="00014CD6"/>
    <w:rsid w:val="000156D4"/>
    <w:rsid w:val="000204FA"/>
    <w:rsid w:val="0002145C"/>
    <w:rsid w:val="00022198"/>
    <w:rsid w:val="000231CA"/>
    <w:rsid w:val="00024B49"/>
    <w:rsid w:val="0002580C"/>
    <w:rsid w:val="00030501"/>
    <w:rsid w:val="00030855"/>
    <w:rsid w:val="00030AA9"/>
    <w:rsid w:val="00031825"/>
    <w:rsid w:val="0003698D"/>
    <w:rsid w:val="00037131"/>
    <w:rsid w:val="00040C08"/>
    <w:rsid w:val="0004145B"/>
    <w:rsid w:val="00045174"/>
    <w:rsid w:val="000456ED"/>
    <w:rsid w:val="000466DD"/>
    <w:rsid w:val="00055307"/>
    <w:rsid w:val="00055BE3"/>
    <w:rsid w:val="000567AF"/>
    <w:rsid w:val="00057916"/>
    <w:rsid w:val="000609D2"/>
    <w:rsid w:val="00060FD9"/>
    <w:rsid w:val="00064A88"/>
    <w:rsid w:val="00064D85"/>
    <w:rsid w:val="00065320"/>
    <w:rsid w:val="00073838"/>
    <w:rsid w:val="00073F01"/>
    <w:rsid w:val="00074A5D"/>
    <w:rsid w:val="00075E0D"/>
    <w:rsid w:val="000760B6"/>
    <w:rsid w:val="0007671D"/>
    <w:rsid w:val="00077B4E"/>
    <w:rsid w:val="00081146"/>
    <w:rsid w:val="00083023"/>
    <w:rsid w:val="00083C3B"/>
    <w:rsid w:val="000904DB"/>
    <w:rsid w:val="000909E5"/>
    <w:rsid w:val="00091987"/>
    <w:rsid w:val="00092BFD"/>
    <w:rsid w:val="000930CE"/>
    <w:rsid w:val="000A02CA"/>
    <w:rsid w:val="000A4E02"/>
    <w:rsid w:val="000A5838"/>
    <w:rsid w:val="000A6673"/>
    <w:rsid w:val="000B1EC8"/>
    <w:rsid w:val="000B49D5"/>
    <w:rsid w:val="000B5412"/>
    <w:rsid w:val="000B798F"/>
    <w:rsid w:val="000B7DB4"/>
    <w:rsid w:val="000C396B"/>
    <w:rsid w:val="000C698F"/>
    <w:rsid w:val="000C6E39"/>
    <w:rsid w:val="000C75D2"/>
    <w:rsid w:val="000D03D0"/>
    <w:rsid w:val="000D0570"/>
    <w:rsid w:val="000D1060"/>
    <w:rsid w:val="000D2626"/>
    <w:rsid w:val="000E197B"/>
    <w:rsid w:val="000E19A1"/>
    <w:rsid w:val="000E2884"/>
    <w:rsid w:val="000E46C1"/>
    <w:rsid w:val="000E4848"/>
    <w:rsid w:val="000E4FF6"/>
    <w:rsid w:val="000E78D9"/>
    <w:rsid w:val="000F0192"/>
    <w:rsid w:val="000F72BE"/>
    <w:rsid w:val="0010054C"/>
    <w:rsid w:val="00103421"/>
    <w:rsid w:val="00104138"/>
    <w:rsid w:val="00104422"/>
    <w:rsid w:val="0010657F"/>
    <w:rsid w:val="00111325"/>
    <w:rsid w:val="00114374"/>
    <w:rsid w:val="001163D4"/>
    <w:rsid w:val="00116A21"/>
    <w:rsid w:val="00116AAA"/>
    <w:rsid w:val="00122ACF"/>
    <w:rsid w:val="00122BC2"/>
    <w:rsid w:val="00124A6C"/>
    <w:rsid w:val="001250DB"/>
    <w:rsid w:val="0013092C"/>
    <w:rsid w:val="00130AEC"/>
    <w:rsid w:val="001334AE"/>
    <w:rsid w:val="00137260"/>
    <w:rsid w:val="00137F02"/>
    <w:rsid w:val="00140CF2"/>
    <w:rsid w:val="0014149B"/>
    <w:rsid w:val="001445EF"/>
    <w:rsid w:val="00144949"/>
    <w:rsid w:val="00145263"/>
    <w:rsid w:val="0014699F"/>
    <w:rsid w:val="00151A87"/>
    <w:rsid w:val="0015756B"/>
    <w:rsid w:val="00157B5A"/>
    <w:rsid w:val="0016135B"/>
    <w:rsid w:val="0016280E"/>
    <w:rsid w:val="001649D7"/>
    <w:rsid w:val="00176B1B"/>
    <w:rsid w:val="001811E8"/>
    <w:rsid w:val="0018193D"/>
    <w:rsid w:val="00184FB3"/>
    <w:rsid w:val="00185009"/>
    <w:rsid w:val="0018792A"/>
    <w:rsid w:val="00187A24"/>
    <w:rsid w:val="001908F9"/>
    <w:rsid w:val="00191541"/>
    <w:rsid w:val="0019208C"/>
    <w:rsid w:val="001A122C"/>
    <w:rsid w:val="001A6693"/>
    <w:rsid w:val="001A6757"/>
    <w:rsid w:val="001A7A0C"/>
    <w:rsid w:val="001A7B74"/>
    <w:rsid w:val="001B0BCD"/>
    <w:rsid w:val="001B129A"/>
    <w:rsid w:val="001B2BF5"/>
    <w:rsid w:val="001B3E1D"/>
    <w:rsid w:val="001B4199"/>
    <w:rsid w:val="001B57EE"/>
    <w:rsid w:val="001B66C6"/>
    <w:rsid w:val="001C0AFA"/>
    <w:rsid w:val="001C0CE7"/>
    <w:rsid w:val="001C19A0"/>
    <w:rsid w:val="001C1CA9"/>
    <w:rsid w:val="001C2ACA"/>
    <w:rsid w:val="001C2BCA"/>
    <w:rsid w:val="001C2E6A"/>
    <w:rsid w:val="001C44A2"/>
    <w:rsid w:val="001C5483"/>
    <w:rsid w:val="001C5C71"/>
    <w:rsid w:val="001C5D7F"/>
    <w:rsid w:val="001C73CF"/>
    <w:rsid w:val="001D16D5"/>
    <w:rsid w:val="001D2E79"/>
    <w:rsid w:val="001D57E5"/>
    <w:rsid w:val="001E0459"/>
    <w:rsid w:val="001E0FBE"/>
    <w:rsid w:val="001E34A0"/>
    <w:rsid w:val="001E43CA"/>
    <w:rsid w:val="001E5015"/>
    <w:rsid w:val="001E687B"/>
    <w:rsid w:val="001F0095"/>
    <w:rsid w:val="001F0A4B"/>
    <w:rsid w:val="001F1B23"/>
    <w:rsid w:val="001F3DDE"/>
    <w:rsid w:val="001F4B16"/>
    <w:rsid w:val="001F53E4"/>
    <w:rsid w:val="001F74B3"/>
    <w:rsid w:val="00203420"/>
    <w:rsid w:val="00203926"/>
    <w:rsid w:val="002041BE"/>
    <w:rsid w:val="0020479E"/>
    <w:rsid w:val="002079BD"/>
    <w:rsid w:val="002110AF"/>
    <w:rsid w:val="002119E7"/>
    <w:rsid w:val="002143E6"/>
    <w:rsid w:val="00214FFC"/>
    <w:rsid w:val="00215F4D"/>
    <w:rsid w:val="002164AA"/>
    <w:rsid w:val="0022059D"/>
    <w:rsid w:val="002231F8"/>
    <w:rsid w:val="0022423E"/>
    <w:rsid w:val="00224594"/>
    <w:rsid w:val="00227F1C"/>
    <w:rsid w:val="002303AC"/>
    <w:rsid w:val="0023187B"/>
    <w:rsid w:val="00231BF5"/>
    <w:rsid w:val="002347FF"/>
    <w:rsid w:val="00237249"/>
    <w:rsid w:val="002427FF"/>
    <w:rsid w:val="002451B5"/>
    <w:rsid w:val="002461EC"/>
    <w:rsid w:val="0024652A"/>
    <w:rsid w:val="00247919"/>
    <w:rsid w:val="00250221"/>
    <w:rsid w:val="00250F1B"/>
    <w:rsid w:val="002517BF"/>
    <w:rsid w:val="00252DA1"/>
    <w:rsid w:val="0025578D"/>
    <w:rsid w:val="00257516"/>
    <w:rsid w:val="002608AF"/>
    <w:rsid w:val="00260B35"/>
    <w:rsid w:val="0026582B"/>
    <w:rsid w:val="0027029D"/>
    <w:rsid w:val="00270E80"/>
    <w:rsid w:val="00272E46"/>
    <w:rsid w:val="00273484"/>
    <w:rsid w:val="0027589B"/>
    <w:rsid w:val="002768C1"/>
    <w:rsid w:val="00277A75"/>
    <w:rsid w:val="002809F5"/>
    <w:rsid w:val="00280AE6"/>
    <w:rsid w:val="0028143A"/>
    <w:rsid w:val="00282C15"/>
    <w:rsid w:val="00284BFA"/>
    <w:rsid w:val="002852DD"/>
    <w:rsid w:val="002860F6"/>
    <w:rsid w:val="0028612B"/>
    <w:rsid w:val="00292917"/>
    <w:rsid w:val="00293238"/>
    <w:rsid w:val="00293665"/>
    <w:rsid w:val="0029413D"/>
    <w:rsid w:val="002958E2"/>
    <w:rsid w:val="00296D7A"/>
    <w:rsid w:val="002A3766"/>
    <w:rsid w:val="002A4B09"/>
    <w:rsid w:val="002A7B50"/>
    <w:rsid w:val="002B0D89"/>
    <w:rsid w:val="002B3FD6"/>
    <w:rsid w:val="002B4A02"/>
    <w:rsid w:val="002B57E3"/>
    <w:rsid w:val="002C12EB"/>
    <w:rsid w:val="002C1EEB"/>
    <w:rsid w:val="002C235D"/>
    <w:rsid w:val="002C2C71"/>
    <w:rsid w:val="002C3CDD"/>
    <w:rsid w:val="002C6249"/>
    <w:rsid w:val="002D49E5"/>
    <w:rsid w:val="002D63A4"/>
    <w:rsid w:val="002D6819"/>
    <w:rsid w:val="002E066A"/>
    <w:rsid w:val="002E18CC"/>
    <w:rsid w:val="002E1BCD"/>
    <w:rsid w:val="002E1C30"/>
    <w:rsid w:val="002E7628"/>
    <w:rsid w:val="002F2073"/>
    <w:rsid w:val="002F3152"/>
    <w:rsid w:val="002F4C54"/>
    <w:rsid w:val="002F4F08"/>
    <w:rsid w:val="002F5F7D"/>
    <w:rsid w:val="002F65BC"/>
    <w:rsid w:val="002F675D"/>
    <w:rsid w:val="002F7ECD"/>
    <w:rsid w:val="00300992"/>
    <w:rsid w:val="00300F2E"/>
    <w:rsid w:val="00303D9E"/>
    <w:rsid w:val="003075BC"/>
    <w:rsid w:val="003121F1"/>
    <w:rsid w:val="00314422"/>
    <w:rsid w:val="00314AA5"/>
    <w:rsid w:val="0032534D"/>
    <w:rsid w:val="003279B6"/>
    <w:rsid w:val="0033322A"/>
    <w:rsid w:val="003350BE"/>
    <w:rsid w:val="003358BF"/>
    <w:rsid w:val="0034058C"/>
    <w:rsid w:val="003409DB"/>
    <w:rsid w:val="0034163A"/>
    <w:rsid w:val="003431B9"/>
    <w:rsid w:val="0035191A"/>
    <w:rsid w:val="0035248A"/>
    <w:rsid w:val="003527C8"/>
    <w:rsid w:val="00356A97"/>
    <w:rsid w:val="00361D68"/>
    <w:rsid w:val="00365661"/>
    <w:rsid w:val="00367EC5"/>
    <w:rsid w:val="00367F37"/>
    <w:rsid w:val="00371259"/>
    <w:rsid w:val="0037161A"/>
    <w:rsid w:val="00372552"/>
    <w:rsid w:val="00372FFE"/>
    <w:rsid w:val="0037407A"/>
    <w:rsid w:val="00375C4F"/>
    <w:rsid w:val="00377DF1"/>
    <w:rsid w:val="0038162D"/>
    <w:rsid w:val="003848B4"/>
    <w:rsid w:val="0038694D"/>
    <w:rsid w:val="003929A4"/>
    <w:rsid w:val="00393286"/>
    <w:rsid w:val="00394A9E"/>
    <w:rsid w:val="00397799"/>
    <w:rsid w:val="003A1EB1"/>
    <w:rsid w:val="003A2717"/>
    <w:rsid w:val="003A35BF"/>
    <w:rsid w:val="003A4ACB"/>
    <w:rsid w:val="003A5CC7"/>
    <w:rsid w:val="003B360E"/>
    <w:rsid w:val="003B43D7"/>
    <w:rsid w:val="003B6704"/>
    <w:rsid w:val="003C15FC"/>
    <w:rsid w:val="003C1F17"/>
    <w:rsid w:val="003C39CF"/>
    <w:rsid w:val="003C3EBB"/>
    <w:rsid w:val="003C415F"/>
    <w:rsid w:val="003D0099"/>
    <w:rsid w:val="003D01CD"/>
    <w:rsid w:val="003D704E"/>
    <w:rsid w:val="003D73C3"/>
    <w:rsid w:val="003D7E17"/>
    <w:rsid w:val="003E118E"/>
    <w:rsid w:val="003E2094"/>
    <w:rsid w:val="003E3DFF"/>
    <w:rsid w:val="003E3EC6"/>
    <w:rsid w:val="003E4612"/>
    <w:rsid w:val="003E478E"/>
    <w:rsid w:val="003F0796"/>
    <w:rsid w:val="003F139D"/>
    <w:rsid w:val="003F3A86"/>
    <w:rsid w:val="003F4A16"/>
    <w:rsid w:val="003F7644"/>
    <w:rsid w:val="004029E3"/>
    <w:rsid w:val="00403AD1"/>
    <w:rsid w:val="00404351"/>
    <w:rsid w:val="00406FC5"/>
    <w:rsid w:val="00410F8B"/>
    <w:rsid w:val="00411A3C"/>
    <w:rsid w:val="00413767"/>
    <w:rsid w:val="004152A5"/>
    <w:rsid w:val="0041798B"/>
    <w:rsid w:val="0042285D"/>
    <w:rsid w:val="0042326B"/>
    <w:rsid w:val="00423CC8"/>
    <w:rsid w:val="004249B1"/>
    <w:rsid w:val="004268CB"/>
    <w:rsid w:val="00426CAA"/>
    <w:rsid w:val="0043133C"/>
    <w:rsid w:val="004350D5"/>
    <w:rsid w:val="00436890"/>
    <w:rsid w:val="00436AD7"/>
    <w:rsid w:val="0044185B"/>
    <w:rsid w:val="0044341C"/>
    <w:rsid w:val="00443C97"/>
    <w:rsid w:val="00443F62"/>
    <w:rsid w:val="00445B0B"/>
    <w:rsid w:val="00445F32"/>
    <w:rsid w:val="00446E8A"/>
    <w:rsid w:val="004506FB"/>
    <w:rsid w:val="004507F1"/>
    <w:rsid w:val="0045276D"/>
    <w:rsid w:val="00453344"/>
    <w:rsid w:val="00455DB9"/>
    <w:rsid w:val="004616BB"/>
    <w:rsid w:val="004626E2"/>
    <w:rsid w:val="004704AC"/>
    <w:rsid w:val="00471D67"/>
    <w:rsid w:val="00473047"/>
    <w:rsid w:val="004752C0"/>
    <w:rsid w:val="004752C5"/>
    <w:rsid w:val="00476758"/>
    <w:rsid w:val="004776E0"/>
    <w:rsid w:val="00480AEC"/>
    <w:rsid w:val="00487008"/>
    <w:rsid w:val="00490578"/>
    <w:rsid w:val="00490615"/>
    <w:rsid w:val="0049208A"/>
    <w:rsid w:val="004935D0"/>
    <w:rsid w:val="0049557A"/>
    <w:rsid w:val="00495689"/>
    <w:rsid w:val="00497B67"/>
    <w:rsid w:val="00497CD8"/>
    <w:rsid w:val="004A2C79"/>
    <w:rsid w:val="004A53A8"/>
    <w:rsid w:val="004A6FF4"/>
    <w:rsid w:val="004B353F"/>
    <w:rsid w:val="004C1A80"/>
    <w:rsid w:val="004C3048"/>
    <w:rsid w:val="004C33F4"/>
    <w:rsid w:val="004C5402"/>
    <w:rsid w:val="004D1FC7"/>
    <w:rsid w:val="004D4837"/>
    <w:rsid w:val="004D5220"/>
    <w:rsid w:val="004D56C2"/>
    <w:rsid w:val="004E0B6A"/>
    <w:rsid w:val="004E18B4"/>
    <w:rsid w:val="004E1BE3"/>
    <w:rsid w:val="004E37BF"/>
    <w:rsid w:val="004E4F43"/>
    <w:rsid w:val="004E5467"/>
    <w:rsid w:val="004E54C6"/>
    <w:rsid w:val="00505E88"/>
    <w:rsid w:val="00513771"/>
    <w:rsid w:val="00514A45"/>
    <w:rsid w:val="00516637"/>
    <w:rsid w:val="005166BA"/>
    <w:rsid w:val="00517065"/>
    <w:rsid w:val="005178AA"/>
    <w:rsid w:val="00517D86"/>
    <w:rsid w:val="00521523"/>
    <w:rsid w:val="00523766"/>
    <w:rsid w:val="00524649"/>
    <w:rsid w:val="00525AA5"/>
    <w:rsid w:val="00525FB3"/>
    <w:rsid w:val="00531175"/>
    <w:rsid w:val="00532EA0"/>
    <w:rsid w:val="00536612"/>
    <w:rsid w:val="005436B8"/>
    <w:rsid w:val="00544B56"/>
    <w:rsid w:val="00552818"/>
    <w:rsid w:val="00552EB2"/>
    <w:rsid w:val="0055466D"/>
    <w:rsid w:val="00554B8A"/>
    <w:rsid w:val="005565DB"/>
    <w:rsid w:val="005648FB"/>
    <w:rsid w:val="00565C28"/>
    <w:rsid w:val="00565D38"/>
    <w:rsid w:val="0056644D"/>
    <w:rsid w:val="00566956"/>
    <w:rsid w:val="00566C73"/>
    <w:rsid w:val="00567038"/>
    <w:rsid w:val="00570325"/>
    <w:rsid w:val="00572A6C"/>
    <w:rsid w:val="0058142A"/>
    <w:rsid w:val="005951F5"/>
    <w:rsid w:val="0059621D"/>
    <w:rsid w:val="0059644B"/>
    <w:rsid w:val="00596B54"/>
    <w:rsid w:val="00596F90"/>
    <w:rsid w:val="005A23AA"/>
    <w:rsid w:val="005A57B6"/>
    <w:rsid w:val="005A5CFE"/>
    <w:rsid w:val="005B2867"/>
    <w:rsid w:val="005B2901"/>
    <w:rsid w:val="005B32F3"/>
    <w:rsid w:val="005B3BFF"/>
    <w:rsid w:val="005B4B49"/>
    <w:rsid w:val="005C0A96"/>
    <w:rsid w:val="005C0C2F"/>
    <w:rsid w:val="005C27C2"/>
    <w:rsid w:val="005C2B60"/>
    <w:rsid w:val="005C31F3"/>
    <w:rsid w:val="005C356E"/>
    <w:rsid w:val="005C4C48"/>
    <w:rsid w:val="005C5AFC"/>
    <w:rsid w:val="005C7EFE"/>
    <w:rsid w:val="005D4ED4"/>
    <w:rsid w:val="005D7058"/>
    <w:rsid w:val="005E1E58"/>
    <w:rsid w:val="005E3846"/>
    <w:rsid w:val="005E3E57"/>
    <w:rsid w:val="005E5F1D"/>
    <w:rsid w:val="005E6B83"/>
    <w:rsid w:val="005F090B"/>
    <w:rsid w:val="005F156B"/>
    <w:rsid w:val="005F15DB"/>
    <w:rsid w:val="005F189E"/>
    <w:rsid w:val="005F3D13"/>
    <w:rsid w:val="005F5135"/>
    <w:rsid w:val="005F5FCB"/>
    <w:rsid w:val="0060063A"/>
    <w:rsid w:val="00601E0D"/>
    <w:rsid w:val="006034E2"/>
    <w:rsid w:val="00603AFF"/>
    <w:rsid w:val="006069E3"/>
    <w:rsid w:val="00606A11"/>
    <w:rsid w:val="00610BDD"/>
    <w:rsid w:val="0061369D"/>
    <w:rsid w:val="006151DA"/>
    <w:rsid w:val="00615320"/>
    <w:rsid w:val="00615790"/>
    <w:rsid w:val="00615A9D"/>
    <w:rsid w:val="00615DE7"/>
    <w:rsid w:val="006164F1"/>
    <w:rsid w:val="00617FE7"/>
    <w:rsid w:val="00621E70"/>
    <w:rsid w:val="006262FD"/>
    <w:rsid w:val="00627884"/>
    <w:rsid w:val="00630FA2"/>
    <w:rsid w:val="006331E8"/>
    <w:rsid w:val="006335DD"/>
    <w:rsid w:val="00636F56"/>
    <w:rsid w:val="00641673"/>
    <w:rsid w:val="00641684"/>
    <w:rsid w:val="00641F70"/>
    <w:rsid w:val="00645E45"/>
    <w:rsid w:val="00650033"/>
    <w:rsid w:val="00654FC2"/>
    <w:rsid w:val="006627F5"/>
    <w:rsid w:val="006638E4"/>
    <w:rsid w:val="006644A6"/>
    <w:rsid w:val="0066788C"/>
    <w:rsid w:val="00671FBE"/>
    <w:rsid w:val="00673921"/>
    <w:rsid w:val="00673C64"/>
    <w:rsid w:val="006757DA"/>
    <w:rsid w:val="00675FEF"/>
    <w:rsid w:val="0067666B"/>
    <w:rsid w:val="00677330"/>
    <w:rsid w:val="00677EEE"/>
    <w:rsid w:val="006832C0"/>
    <w:rsid w:val="00684F1D"/>
    <w:rsid w:val="006853AB"/>
    <w:rsid w:val="00685A8F"/>
    <w:rsid w:val="006907BC"/>
    <w:rsid w:val="0069269A"/>
    <w:rsid w:val="00692998"/>
    <w:rsid w:val="00695A93"/>
    <w:rsid w:val="006A3B75"/>
    <w:rsid w:val="006A526F"/>
    <w:rsid w:val="006A5A84"/>
    <w:rsid w:val="006A7495"/>
    <w:rsid w:val="006B1F23"/>
    <w:rsid w:val="006B2EA8"/>
    <w:rsid w:val="006B3DAD"/>
    <w:rsid w:val="006B6E0E"/>
    <w:rsid w:val="006B6F0E"/>
    <w:rsid w:val="006C22FC"/>
    <w:rsid w:val="006C417A"/>
    <w:rsid w:val="006C4CDA"/>
    <w:rsid w:val="006C5C0B"/>
    <w:rsid w:val="006C7AF9"/>
    <w:rsid w:val="006D04E6"/>
    <w:rsid w:val="006D609D"/>
    <w:rsid w:val="006D777E"/>
    <w:rsid w:val="006E23D8"/>
    <w:rsid w:val="006E2D6A"/>
    <w:rsid w:val="006E3083"/>
    <w:rsid w:val="006E6109"/>
    <w:rsid w:val="006E625F"/>
    <w:rsid w:val="006E663D"/>
    <w:rsid w:val="006F0E2E"/>
    <w:rsid w:val="006F6D38"/>
    <w:rsid w:val="006F6E65"/>
    <w:rsid w:val="007020B4"/>
    <w:rsid w:val="0070225C"/>
    <w:rsid w:val="007028D3"/>
    <w:rsid w:val="00702A83"/>
    <w:rsid w:val="007059B8"/>
    <w:rsid w:val="0070735D"/>
    <w:rsid w:val="0071022F"/>
    <w:rsid w:val="0071188E"/>
    <w:rsid w:val="007135C6"/>
    <w:rsid w:val="00714CFF"/>
    <w:rsid w:val="007169A2"/>
    <w:rsid w:val="0072018E"/>
    <w:rsid w:val="00721010"/>
    <w:rsid w:val="0072204C"/>
    <w:rsid w:val="0072491C"/>
    <w:rsid w:val="0072579D"/>
    <w:rsid w:val="00725D55"/>
    <w:rsid w:val="00727A52"/>
    <w:rsid w:val="00733A41"/>
    <w:rsid w:val="00734569"/>
    <w:rsid w:val="00737F95"/>
    <w:rsid w:val="007414C5"/>
    <w:rsid w:val="00741FDA"/>
    <w:rsid w:val="00743549"/>
    <w:rsid w:val="0074649E"/>
    <w:rsid w:val="007465FC"/>
    <w:rsid w:val="00746F2D"/>
    <w:rsid w:val="00750732"/>
    <w:rsid w:val="007508EE"/>
    <w:rsid w:val="007523F4"/>
    <w:rsid w:val="00753F52"/>
    <w:rsid w:val="0075514E"/>
    <w:rsid w:val="00756102"/>
    <w:rsid w:val="00756237"/>
    <w:rsid w:val="007639F0"/>
    <w:rsid w:val="00765337"/>
    <w:rsid w:val="00766161"/>
    <w:rsid w:val="00766A34"/>
    <w:rsid w:val="00766BBE"/>
    <w:rsid w:val="00771B34"/>
    <w:rsid w:val="0077648B"/>
    <w:rsid w:val="0078187E"/>
    <w:rsid w:val="00790321"/>
    <w:rsid w:val="00790F59"/>
    <w:rsid w:val="007933E8"/>
    <w:rsid w:val="007943CD"/>
    <w:rsid w:val="0079511B"/>
    <w:rsid w:val="00796913"/>
    <w:rsid w:val="00796B0A"/>
    <w:rsid w:val="00797520"/>
    <w:rsid w:val="007A17D3"/>
    <w:rsid w:val="007A1F5B"/>
    <w:rsid w:val="007A2007"/>
    <w:rsid w:val="007A20E7"/>
    <w:rsid w:val="007A4D7C"/>
    <w:rsid w:val="007A600B"/>
    <w:rsid w:val="007B0165"/>
    <w:rsid w:val="007B506E"/>
    <w:rsid w:val="007B68B0"/>
    <w:rsid w:val="007C0B48"/>
    <w:rsid w:val="007C2359"/>
    <w:rsid w:val="007C600F"/>
    <w:rsid w:val="007D1679"/>
    <w:rsid w:val="007D3D54"/>
    <w:rsid w:val="007D525F"/>
    <w:rsid w:val="007D5B27"/>
    <w:rsid w:val="007E2626"/>
    <w:rsid w:val="007E37E4"/>
    <w:rsid w:val="007E6562"/>
    <w:rsid w:val="007F1491"/>
    <w:rsid w:val="007F4A22"/>
    <w:rsid w:val="007F5667"/>
    <w:rsid w:val="007F6875"/>
    <w:rsid w:val="007F781C"/>
    <w:rsid w:val="007F7B6E"/>
    <w:rsid w:val="00801007"/>
    <w:rsid w:val="00801DF4"/>
    <w:rsid w:val="008026D8"/>
    <w:rsid w:val="00804C9A"/>
    <w:rsid w:val="008073B5"/>
    <w:rsid w:val="00810293"/>
    <w:rsid w:val="0081165A"/>
    <w:rsid w:val="0081269F"/>
    <w:rsid w:val="00813BFB"/>
    <w:rsid w:val="008143D9"/>
    <w:rsid w:val="00814A66"/>
    <w:rsid w:val="0081574E"/>
    <w:rsid w:val="00815F9E"/>
    <w:rsid w:val="00821B52"/>
    <w:rsid w:val="00821E8C"/>
    <w:rsid w:val="00823FDA"/>
    <w:rsid w:val="008258CB"/>
    <w:rsid w:val="00826601"/>
    <w:rsid w:val="00827554"/>
    <w:rsid w:val="00830730"/>
    <w:rsid w:val="00831824"/>
    <w:rsid w:val="00831955"/>
    <w:rsid w:val="008369A1"/>
    <w:rsid w:val="00836AEC"/>
    <w:rsid w:val="00840A7E"/>
    <w:rsid w:val="0084114A"/>
    <w:rsid w:val="0084359F"/>
    <w:rsid w:val="00845313"/>
    <w:rsid w:val="0084779B"/>
    <w:rsid w:val="008509C7"/>
    <w:rsid w:val="0085268E"/>
    <w:rsid w:val="008558F8"/>
    <w:rsid w:val="00856F6A"/>
    <w:rsid w:val="00860903"/>
    <w:rsid w:val="008611F4"/>
    <w:rsid w:val="00865340"/>
    <w:rsid w:val="00871D7B"/>
    <w:rsid w:val="0087300D"/>
    <w:rsid w:val="0087453D"/>
    <w:rsid w:val="008764A6"/>
    <w:rsid w:val="0087791D"/>
    <w:rsid w:val="008854D9"/>
    <w:rsid w:val="00885B65"/>
    <w:rsid w:val="00890824"/>
    <w:rsid w:val="008908F8"/>
    <w:rsid w:val="00895F98"/>
    <w:rsid w:val="00897258"/>
    <w:rsid w:val="00897F5D"/>
    <w:rsid w:val="008A1295"/>
    <w:rsid w:val="008A1EAF"/>
    <w:rsid w:val="008A3011"/>
    <w:rsid w:val="008A74B3"/>
    <w:rsid w:val="008B4CB5"/>
    <w:rsid w:val="008B78C8"/>
    <w:rsid w:val="008C0A6E"/>
    <w:rsid w:val="008C261F"/>
    <w:rsid w:val="008C2F7F"/>
    <w:rsid w:val="008C4A80"/>
    <w:rsid w:val="008C4C03"/>
    <w:rsid w:val="008C605A"/>
    <w:rsid w:val="008C744B"/>
    <w:rsid w:val="008D02AF"/>
    <w:rsid w:val="008D3CD9"/>
    <w:rsid w:val="008D69A3"/>
    <w:rsid w:val="008D7BE5"/>
    <w:rsid w:val="008D7F14"/>
    <w:rsid w:val="008E0196"/>
    <w:rsid w:val="008E27FE"/>
    <w:rsid w:val="008E559B"/>
    <w:rsid w:val="008E5AE4"/>
    <w:rsid w:val="008F11D7"/>
    <w:rsid w:val="008F206C"/>
    <w:rsid w:val="00901487"/>
    <w:rsid w:val="009055AA"/>
    <w:rsid w:val="00905A93"/>
    <w:rsid w:val="00906222"/>
    <w:rsid w:val="009256D4"/>
    <w:rsid w:val="00925824"/>
    <w:rsid w:val="00927408"/>
    <w:rsid w:val="00930EBB"/>
    <w:rsid w:val="009319D2"/>
    <w:rsid w:val="0093237D"/>
    <w:rsid w:val="0093239A"/>
    <w:rsid w:val="00940245"/>
    <w:rsid w:val="009419B4"/>
    <w:rsid w:val="00942B64"/>
    <w:rsid w:val="00943FB8"/>
    <w:rsid w:val="009468DC"/>
    <w:rsid w:val="009513E2"/>
    <w:rsid w:val="00955CAF"/>
    <w:rsid w:val="009609BD"/>
    <w:rsid w:val="009610D1"/>
    <w:rsid w:val="00963BED"/>
    <w:rsid w:val="009643C1"/>
    <w:rsid w:val="00967A81"/>
    <w:rsid w:val="00971B7E"/>
    <w:rsid w:val="00971EA8"/>
    <w:rsid w:val="009726F3"/>
    <w:rsid w:val="00972EE0"/>
    <w:rsid w:val="00973E4B"/>
    <w:rsid w:val="00994ABA"/>
    <w:rsid w:val="0099558C"/>
    <w:rsid w:val="009A1688"/>
    <w:rsid w:val="009A2F9B"/>
    <w:rsid w:val="009A64A9"/>
    <w:rsid w:val="009B028E"/>
    <w:rsid w:val="009B1434"/>
    <w:rsid w:val="009B27D9"/>
    <w:rsid w:val="009B2CEC"/>
    <w:rsid w:val="009B4196"/>
    <w:rsid w:val="009B7038"/>
    <w:rsid w:val="009C4AE6"/>
    <w:rsid w:val="009C5A27"/>
    <w:rsid w:val="009D1460"/>
    <w:rsid w:val="009D171D"/>
    <w:rsid w:val="009D4A41"/>
    <w:rsid w:val="009D6B60"/>
    <w:rsid w:val="009E1B1D"/>
    <w:rsid w:val="009E6C5F"/>
    <w:rsid w:val="009E7337"/>
    <w:rsid w:val="009F015D"/>
    <w:rsid w:val="009F1126"/>
    <w:rsid w:val="009F5158"/>
    <w:rsid w:val="009F65C1"/>
    <w:rsid w:val="00A037A2"/>
    <w:rsid w:val="00A0506D"/>
    <w:rsid w:val="00A058E7"/>
    <w:rsid w:val="00A07A95"/>
    <w:rsid w:val="00A07F97"/>
    <w:rsid w:val="00A110B5"/>
    <w:rsid w:val="00A140CF"/>
    <w:rsid w:val="00A14A90"/>
    <w:rsid w:val="00A177F9"/>
    <w:rsid w:val="00A22AFA"/>
    <w:rsid w:val="00A22E65"/>
    <w:rsid w:val="00A24FC4"/>
    <w:rsid w:val="00A27AFC"/>
    <w:rsid w:val="00A3320C"/>
    <w:rsid w:val="00A34BA0"/>
    <w:rsid w:val="00A40C9F"/>
    <w:rsid w:val="00A442EA"/>
    <w:rsid w:val="00A502A5"/>
    <w:rsid w:val="00A51E99"/>
    <w:rsid w:val="00A5419D"/>
    <w:rsid w:val="00A55547"/>
    <w:rsid w:val="00A558CE"/>
    <w:rsid w:val="00A55CA8"/>
    <w:rsid w:val="00A5731E"/>
    <w:rsid w:val="00A624FA"/>
    <w:rsid w:val="00A644CA"/>
    <w:rsid w:val="00A64819"/>
    <w:rsid w:val="00A66B00"/>
    <w:rsid w:val="00A67DC0"/>
    <w:rsid w:val="00A700E2"/>
    <w:rsid w:val="00A71A36"/>
    <w:rsid w:val="00A7375D"/>
    <w:rsid w:val="00A7397E"/>
    <w:rsid w:val="00A75568"/>
    <w:rsid w:val="00A76204"/>
    <w:rsid w:val="00A80E59"/>
    <w:rsid w:val="00A81723"/>
    <w:rsid w:val="00A823CA"/>
    <w:rsid w:val="00A8622F"/>
    <w:rsid w:val="00A875B0"/>
    <w:rsid w:val="00A87D16"/>
    <w:rsid w:val="00A903D0"/>
    <w:rsid w:val="00A94B61"/>
    <w:rsid w:val="00A9667D"/>
    <w:rsid w:val="00AA0C22"/>
    <w:rsid w:val="00AA361E"/>
    <w:rsid w:val="00AA42D6"/>
    <w:rsid w:val="00AA5E7B"/>
    <w:rsid w:val="00AA730F"/>
    <w:rsid w:val="00AA774D"/>
    <w:rsid w:val="00AA776B"/>
    <w:rsid w:val="00AB0B31"/>
    <w:rsid w:val="00AB2788"/>
    <w:rsid w:val="00AB2A0B"/>
    <w:rsid w:val="00AB35C6"/>
    <w:rsid w:val="00AB3F42"/>
    <w:rsid w:val="00AB4170"/>
    <w:rsid w:val="00AB4531"/>
    <w:rsid w:val="00AC359D"/>
    <w:rsid w:val="00AC3AEA"/>
    <w:rsid w:val="00AC4016"/>
    <w:rsid w:val="00AC4CBC"/>
    <w:rsid w:val="00AC7D20"/>
    <w:rsid w:val="00AD07B7"/>
    <w:rsid w:val="00AD32F3"/>
    <w:rsid w:val="00AD3AED"/>
    <w:rsid w:val="00AD54C5"/>
    <w:rsid w:val="00AD665C"/>
    <w:rsid w:val="00AD699B"/>
    <w:rsid w:val="00AE133D"/>
    <w:rsid w:val="00AE16F4"/>
    <w:rsid w:val="00AE2145"/>
    <w:rsid w:val="00AE3C28"/>
    <w:rsid w:val="00AE4098"/>
    <w:rsid w:val="00AE671F"/>
    <w:rsid w:val="00AE688C"/>
    <w:rsid w:val="00AE7CED"/>
    <w:rsid w:val="00AF3E01"/>
    <w:rsid w:val="00AF4CE7"/>
    <w:rsid w:val="00AF56C6"/>
    <w:rsid w:val="00AF59CE"/>
    <w:rsid w:val="00B000F6"/>
    <w:rsid w:val="00B00746"/>
    <w:rsid w:val="00B06035"/>
    <w:rsid w:val="00B07C10"/>
    <w:rsid w:val="00B10852"/>
    <w:rsid w:val="00B13324"/>
    <w:rsid w:val="00B13B9A"/>
    <w:rsid w:val="00B14A80"/>
    <w:rsid w:val="00B17E88"/>
    <w:rsid w:val="00B20F2C"/>
    <w:rsid w:val="00B277F2"/>
    <w:rsid w:val="00B31B5E"/>
    <w:rsid w:val="00B44779"/>
    <w:rsid w:val="00B472F6"/>
    <w:rsid w:val="00B5281C"/>
    <w:rsid w:val="00B53D9D"/>
    <w:rsid w:val="00B54585"/>
    <w:rsid w:val="00B549E4"/>
    <w:rsid w:val="00B626B2"/>
    <w:rsid w:val="00B638F4"/>
    <w:rsid w:val="00B6517C"/>
    <w:rsid w:val="00B67913"/>
    <w:rsid w:val="00B702F6"/>
    <w:rsid w:val="00B71246"/>
    <w:rsid w:val="00B762FA"/>
    <w:rsid w:val="00B81342"/>
    <w:rsid w:val="00B848B7"/>
    <w:rsid w:val="00B90080"/>
    <w:rsid w:val="00B90C69"/>
    <w:rsid w:val="00B965ED"/>
    <w:rsid w:val="00B97867"/>
    <w:rsid w:val="00B97D2A"/>
    <w:rsid w:val="00BA1D76"/>
    <w:rsid w:val="00BA299D"/>
    <w:rsid w:val="00BA49AB"/>
    <w:rsid w:val="00BA4CE1"/>
    <w:rsid w:val="00BA7499"/>
    <w:rsid w:val="00BB5393"/>
    <w:rsid w:val="00BB779C"/>
    <w:rsid w:val="00BB7AE0"/>
    <w:rsid w:val="00BB7B36"/>
    <w:rsid w:val="00BC0ECB"/>
    <w:rsid w:val="00BC3CBA"/>
    <w:rsid w:val="00BC5A56"/>
    <w:rsid w:val="00BD2016"/>
    <w:rsid w:val="00BD21F1"/>
    <w:rsid w:val="00BD404A"/>
    <w:rsid w:val="00BD5C52"/>
    <w:rsid w:val="00BD7760"/>
    <w:rsid w:val="00BE011D"/>
    <w:rsid w:val="00BE0127"/>
    <w:rsid w:val="00BE564E"/>
    <w:rsid w:val="00BF11AF"/>
    <w:rsid w:val="00BF1431"/>
    <w:rsid w:val="00BF1448"/>
    <w:rsid w:val="00BF22EB"/>
    <w:rsid w:val="00BF31C1"/>
    <w:rsid w:val="00BF494B"/>
    <w:rsid w:val="00BF4E6A"/>
    <w:rsid w:val="00C0096A"/>
    <w:rsid w:val="00C0347A"/>
    <w:rsid w:val="00C03A9D"/>
    <w:rsid w:val="00C0573D"/>
    <w:rsid w:val="00C057F5"/>
    <w:rsid w:val="00C0592B"/>
    <w:rsid w:val="00C076CF"/>
    <w:rsid w:val="00C07F19"/>
    <w:rsid w:val="00C10C25"/>
    <w:rsid w:val="00C1120C"/>
    <w:rsid w:val="00C20822"/>
    <w:rsid w:val="00C218D2"/>
    <w:rsid w:val="00C23FE9"/>
    <w:rsid w:val="00C2474C"/>
    <w:rsid w:val="00C307E4"/>
    <w:rsid w:val="00C312BE"/>
    <w:rsid w:val="00C329BB"/>
    <w:rsid w:val="00C33FC4"/>
    <w:rsid w:val="00C348BA"/>
    <w:rsid w:val="00C36D8C"/>
    <w:rsid w:val="00C41733"/>
    <w:rsid w:val="00C41BD0"/>
    <w:rsid w:val="00C426AB"/>
    <w:rsid w:val="00C42B43"/>
    <w:rsid w:val="00C4628A"/>
    <w:rsid w:val="00C46BB4"/>
    <w:rsid w:val="00C47155"/>
    <w:rsid w:val="00C515F0"/>
    <w:rsid w:val="00C520AF"/>
    <w:rsid w:val="00C52F6F"/>
    <w:rsid w:val="00C5377A"/>
    <w:rsid w:val="00C54777"/>
    <w:rsid w:val="00C55078"/>
    <w:rsid w:val="00C560A4"/>
    <w:rsid w:val="00C577A4"/>
    <w:rsid w:val="00C61AB8"/>
    <w:rsid w:val="00C62EA6"/>
    <w:rsid w:val="00C64BE3"/>
    <w:rsid w:val="00C66981"/>
    <w:rsid w:val="00C67F8F"/>
    <w:rsid w:val="00C70834"/>
    <w:rsid w:val="00C730CC"/>
    <w:rsid w:val="00C768C1"/>
    <w:rsid w:val="00C80A9A"/>
    <w:rsid w:val="00C85438"/>
    <w:rsid w:val="00C8693E"/>
    <w:rsid w:val="00C90B97"/>
    <w:rsid w:val="00C9204C"/>
    <w:rsid w:val="00CA24E3"/>
    <w:rsid w:val="00CA6521"/>
    <w:rsid w:val="00CB04B8"/>
    <w:rsid w:val="00CB355E"/>
    <w:rsid w:val="00CB4BA8"/>
    <w:rsid w:val="00CC0C4D"/>
    <w:rsid w:val="00CC1805"/>
    <w:rsid w:val="00CC5151"/>
    <w:rsid w:val="00CD0103"/>
    <w:rsid w:val="00CD18A2"/>
    <w:rsid w:val="00CD24FE"/>
    <w:rsid w:val="00CD461E"/>
    <w:rsid w:val="00CD5648"/>
    <w:rsid w:val="00CD5D21"/>
    <w:rsid w:val="00CE213D"/>
    <w:rsid w:val="00CE236F"/>
    <w:rsid w:val="00CE2E0E"/>
    <w:rsid w:val="00CE47C2"/>
    <w:rsid w:val="00CE7FCB"/>
    <w:rsid w:val="00CF2EFC"/>
    <w:rsid w:val="00CF347E"/>
    <w:rsid w:val="00CF6891"/>
    <w:rsid w:val="00CF6B23"/>
    <w:rsid w:val="00CF72C3"/>
    <w:rsid w:val="00CF7823"/>
    <w:rsid w:val="00D01317"/>
    <w:rsid w:val="00D0260F"/>
    <w:rsid w:val="00D04802"/>
    <w:rsid w:val="00D050D9"/>
    <w:rsid w:val="00D068CA"/>
    <w:rsid w:val="00D079FF"/>
    <w:rsid w:val="00D13895"/>
    <w:rsid w:val="00D14BAB"/>
    <w:rsid w:val="00D21C32"/>
    <w:rsid w:val="00D223C8"/>
    <w:rsid w:val="00D2360F"/>
    <w:rsid w:val="00D260D4"/>
    <w:rsid w:val="00D2772A"/>
    <w:rsid w:val="00D31AA4"/>
    <w:rsid w:val="00D362CE"/>
    <w:rsid w:val="00D3649C"/>
    <w:rsid w:val="00D367B3"/>
    <w:rsid w:val="00D37CBC"/>
    <w:rsid w:val="00D42C70"/>
    <w:rsid w:val="00D44364"/>
    <w:rsid w:val="00D4455F"/>
    <w:rsid w:val="00D479C9"/>
    <w:rsid w:val="00D55FBD"/>
    <w:rsid w:val="00D635E3"/>
    <w:rsid w:val="00D63B09"/>
    <w:rsid w:val="00D6463A"/>
    <w:rsid w:val="00D65644"/>
    <w:rsid w:val="00D663D9"/>
    <w:rsid w:val="00D6697D"/>
    <w:rsid w:val="00D71F39"/>
    <w:rsid w:val="00D742A7"/>
    <w:rsid w:val="00D801C1"/>
    <w:rsid w:val="00D8138C"/>
    <w:rsid w:val="00D81585"/>
    <w:rsid w:val="00D81C29"/>
    <w:rsid w:val="00D82658"/>
    <w:rsid w:val="00D84EC4"/>
    <w:rsid w:val="00D86485"/>
    <w:rsid w:val="00D871FE"/>
    <w:rsid w:val="00D875C3"/>
    <w:rsid w:val="00D91251"/>
    <w:rsid w:val="00D91FCA"/>
    <w:rsid w:val="00D9229E"/>
    <w:rsid w:val="00D93345"/>
    <w:rsid w:val="00D93DF2"/>
    <w:rsid w:val="00D94777"/>
    <w:rsid w:val="00D97D2B"/>
    <w:rsid w:val="00DA2DC7"/>
    <w:rsid w:val="00DA623E"/>
    <w:rsid w:val="00DA638C"/>
    <w:rsid w:val="00DB0328"/>
    <w:rsid w:val="00DB178B"/>
    <w:rsid w:val="00DB18DE"/>
    <w:rsid w:val="00DB2634"/>
    <w:rsid w:val="00DB545A"/>
    <w:rsid w:val="00DB63FB"/>
    <w:rsid w:val="00DB752F"/>
    <w:rsid w:val="00DC3912"/>
    <w:rsid w:val="00DC42BA"/>
    <w:rsid w:val="00DC6043"/>
    <w:rsid w:val="00DC75A1"/>
    <w:rsid w:val="00DD3DC1"/>
    <w:rsid w:val="00DD421C"/>
    <w:rsid w:val="00DD4BEC"/>
    <w:rsid w:val="00DD69F0"/>
    <w:rsid w:val="00DE05CA"/>
    <w:rsid w:val="00DE090E"/>
    <w:rsid w:val="00DE317B"/>
    <w:rsid w:val="00DE43DD"/>
    <w:rsid w:val="00DE7382"/>
    <w:rsid w:val="00DF10B7"/>
    <w:rsid w:val="00DF332C"/>
    <w:rsid w:val="00DF3A8A"/>
    <w:rsid w:val="00DF7A89"/>
    <w:rsid w:val="00DF7DAE"/>
    <w:rsid w:val="00E02A0E"/>
    <w:rsid w:val="00E036F1"/>
    <w:rsid w:val="00E03CA0"/>
    <w:rsid w:val="00E06985"/>
    <w:rsid w:val="00E07445"/>
    <w:rsid w:val="00E14F10"/>
    <w:rsid w:val="00E20552"/>
    <w:rsid w:val="00E26053"/>
    <w:rsid w:val="00E260BC"/>
    <w:rsid w:val="00E27359"/>
    <w:rsid w:val="00E3194D"/>
    <w:rsid w:val="00E32CAB"/>
    <w:rsid w:val="00E4153B"/>
    <w:rsid w:val="00E4183E"/>
    <w:rsid w:val="00E45528"/>
    <w:rsid w:val="00E467F5"/>
    <w:rsid w:val="00E46904"/>
    <w:rsid w:val="00E47584"/>
    <w:rsid w:val="00E50F46"/>
    <w:rsid w:val="00E513E4"/>
    <w:rsid w:val="00E51592"/>
    <w:rsid w:val="00E556B7"/>
    <w:rsid w:val="00E57A28"/>
    <w:rsid w:val="00E61071"/>
    <w:rsid w:val="00E625AA"/>
    <w:rsid w:val="00E62915"/>
    <w:rsid w:val="00E7010E"/>
    <w:rsid w:val="00E72B75"/>
    <w:rsid w:val="00E73B0F"/>
    <w:rsid w:val="00E80967"/>
    <w:rsid w:val="00E8106F"/>
    <w:rsid w:val="00E81CC0"/>
    <w:rsid w:val="00E8239A"/>
    <w:rsid w:val="00E8471A"/>
    <w:rsid w:val="00E859D2"/>
    <w:rsid w:val="00E85B5F"/>
    <w:rsid w:val="00E86292"/>
    <w:rsid w:val="00E86A12"/>
    <w:rsid w:val="00E87FA6"/>
    <w:rsid w:val="00E9415A"/>
    <w:rsid w:val="00E947F0"/>
    <w:rsid w:val="00E95F96"/>
    <w:rsid w:val="00E96D69"/>
    <w:rsid w:val="00E97217"/>
    <w:rsid w:val="00E977E9"/>
    <w:rsid w:val="00EA2114"/>
    <w:rsid w:val="00EA51D3"/>
    <w:rsid w:val="00EA5D26"/>
    <w:rsid w:val="00EA7B0A"/>
    <w:rsid w:val="00EB55F5"/>
    <w:rsid w:val="00EC1A6B"/>
    <w:rsid w:val="00EC5351"/>
    <w:rsid w:val="00EC6BF6"/>
    <w:rsid w:val="00EC79D7"/>
    <w:rsid w:val="00ED1800"/>
    <w:rsid w:val="00ED264D"/>
    <w:rsid w:val="00ED62E3"/>
    <w:rsid w:val="00EE4836"/>
    <w:rsid w:val="00EE7F65"/>
    <w:rsid w:val="00EF0BC3"/>
    <w:rsid w:val="00EF0C2B"/>
    <w:rsid w:val="00EF2732"/>
    <w:rsid w:val="00EF2D39"/>
    <w:rsid w:val="00EF4BC8"/>
    <w:rsid w:val="00EF5BE7"/>
    <w:rsid w:val="00EF6DA8"/>
    <w:rsid w:val="00F01DE3"/>
    <w:rsid w:val="00F02C7A"/>
    <w:rsid w:val="00F0451E"/>
    <w:rsid w:val="00F07198"/>
    <w:rsid w:val="00F11840"/>
    <w:rsid w:val="00F13F01"/>
    <w:rsid w:val="00F147C3"/>
    <w:rsid w:val="00F15AA3"/>
    <w:rsid w:val="00F16F5A"/>
    <w:rsid w:val="00F20F11"/>
    <w:rsid w:val="00F22056"/>
    <w:rsid w:val="00F23958"/>
    <w:rsid w:val="00F247E2"/>
    <w:rsid w:val="00F257BA"/>
    <w:rsid w:val="00F25AF9"/>
    <w:rsid w:val="00F26E55"/>
    <w:rsid w:val="00F31366"/>
    <w:rsid w:val="00F35695"/>
    <w:rsid w:val="00F359E1"/>
    <w:rsid w:val="00F36BBD"/>
    <w:rsid w:val="00F4276D"/>
    <w:rsid w:val="00F45331"/>
    <w:rsid w:val="00F4651E"/>
    <w:rsid w:val="00F505D1"/>
    <w:rsid w:val="00F52FE5"/>
    <w:rsid w:val="00F53C29"/>
    <w:rsid w:val="00F55326"/>
    <w:rsid w:val="00F559FC"/>
    <w:rsid w:val="00F57D41"/>
    <w:rsid w:val="00F622AA"/>
    <w:rsid w:val="00F622D8"/>
    <w:rsid w:val="00F70493"/>
    <w:rsid w:val="00F70816"/>
    <w:rsid w:val="00F72786"/>
    <w:rsid w:val="00F748B8"/>
    <w:rsid w:val="00F75C87"/>
    <w:rsid w:val="00F82039"/>
    <w:rsid w:val="00F830D6"/>
    <w:rsid w:val="00F858BC"/>
    <w:rsid w:val="00FB2300"/>
    <w:rsid w:val="00FB7E47"/>
    <w:rsid w:val="00FC1879"/>
    <w:rsid w:val="00FC3B78"/>
    <w:rsid w:val="00FC45E4"/>
    <w:rsid w:val="00FD0425"/>
    <w:rsid w:val="00FD08FA"/>
    <w:rsid w:val="00FD1415"/>
    <w:rsid w:val="00FD34C7"/>
    <w:rsid w:val="00FE14E4"/>
    <w:rsid w:val="00FE1AAB"/>
    <w:rsid w:val="00FE2448"/>
    <w:rsid w:val="00FE38F4"/>
    <w:rsid w:val="00FE5378"/>
    <w:rsid w:val="00FE5569"/>
    <w:rsid w:val="00FF413C"/>
    <w:rsid w:val="00FF4A00"/>
    <w:rsid w:val="00FF7BD6"/>
    <w:rsid w:val="00FF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79"/>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C1879"/>
    <w:pPr>
      <w:keepNext/>
      <w:numPr>
        <w:numId w:val="1"/>
      </w:numPr>
      <w:spacing w:before="240" w:after="60"/>
      <w:outlineLvl w:val="0"/>
    </w:pPr>
    <w:rPr>
      <w:b/>
      <w:kern w:val="28"/>
      <w:sz w:val="28"/>
    </w:rPr>
  </w:style>
  <w:style w:type="paragraph" w:styleId="Heading2">
    <w:name w:val="heading 2"/>
    <w:basedOn w:val="Normal"/>
    <w:next w:val="Normal"/>
    <w:qFormat/>
    <w:rsid w:val="00FC1879"/>
    <w:pPr>
      <w:keepNext/>
      <w:numPr>
        <w:ilvl w:val="1"/>
        <w:numId w:val="1"/>
      </w:numPr>
      <w:spacing w:before="240" w:after="60"/>
      <w:outlineLvl w:val="1"/>
    </w:pPr>
    <w:rPr>
      <w:b/>
      <w:i/>
      <w:sz w:val="24"/>
    </w:rPr>
  </w:style>
  <w:style w:type="paragraph" w:styleId="Heading3">
    <w:name w:val="heading 3"/>
    <w:basedOn w:val="Normal"/>
    <w:next w:val="Normal"/>
    <w:qFormat/>
    <w:rsid w:val="00FC187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FC187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FC1879"/>
    <w:pPr>
      <w:numPr>
        <w:ilvl w:val="4"/>
        <w:numId w:val="1"/>
      </w:numPr>
      <w:spacing w:before="240" w:after="60"/>
      <w:outlineLvl w:val="4"/>
    </w:pPr>
  </w:style>
  <w:style w:type="paragraph" w:styleId="Heading6">
    <w:name w:val="heading 6"/>
    <w:basedOn w:val="Normal"/>
    <w:next w:val="Normal"/>
    <w:qFormat/>
    <w:rsid w:val="00FC1879"/>
    <w:pPr>
      <w:numPr>
        <w:ilvl w:val="5"/>
        <w:numId w:val="1"/>
      </w:numPr>
      <w:spacing w:before="240" w:after="60"/>
      <w:outlineLvl w:val="5"/>
    </w:pPr>
    <w:rPr>
      <w:i/>
    </w:rPr>
  </w:style>
  <w:style w:type="paragraph" w:styleId="Heading7">
    <w:name w:val="heading 7"/>
    <w:basedOn w:val="Normal"/>
    <w:next w:val="Normal"/>
    <w:qFormat/>
    <w:rsid w:val="00FC1879"/>
    <w:pPr>
      <w:numPr>
        <w:ilvl w:val="6"/>
        <w:numId w:val="1"/>
      </w:numPr>
      <w:spacing w:before="240" w:after="60"/>
      <w:outlineLvl w:val="6"/>
    </w:pPr>
    <w:rPr>
      <w:sz w:val="20"/>
    </w:rPr>
  </w:style>
  <w:style w:type="paragraph" w:styleId="Heading8">
    <w:name w:val="heading 8"/>
    <w:basedOn w:val="Normal"/>
    <w:next w:val="Normal"/>
    <w:qFormat/>
    <w:rsid w:val="00FC1879"/>
    <w:pPr>
      <w:numPr>
        <w:ilvl w:val="7"/>
        <w:numId w:val="1"/>
      </w:numPr>
      <w:spacing w:before="240" w:after="60"/>
      <w:outlineLvl w:val="7"/>
    </w:pPr>
    <w:rPr>
      <w:i/>
      <w:sz w:val="20"/>
    </w:rPr>
  </w:style>
  <w:style w:type="paragraph" w:styleId="Heading9">
    <w:name w:val="heading 9"/>
    <w:basedOn w:val="Normal"/>
    <w:next w:val="Normal"/>
    <w:qFormat/>
    <w:rsid w:val="00FC187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879"/>
    <w:pPr>
      <w:tabs>
        <w:tab w:val="center" w:pos="4153"/>
        <w:tab w:val="right" w:pos="8306"/>
      </w:tabs>
    </w:pPr>
  </w:style>
  <w:style w:type="character" w:styleId="PageNumber">
    <w:name w:val="page number"/>
    <w:basedOn w:val="DefaultParagraphFont"/>
    <w:rsid w:val="00FC1879"/>
  </w:style>
  <w:style w:type="paragraph" w:styleId="Header">
    <w:name w:val="header"/>
    <w:basedOn w:val="Normal"/>
    <w:link w:val="HeaderChar"/>
    <w:rsid w:val="00FC1879"/>
    <w:pPr>
      <w:tabs>
        <w:tab w:val="center" w:pos="4153"/>
        <w:tab w:val="right" w:pos="8306"/>
      </w:tabs>
    </w:pPr>
  </w:style>
  <w:style w:type="character" w:styleId="CommentReference">
    <w:name w:val="annotation reference"/>
    <w:basedOn w:val="DefaultParagraphFont"/>
    <w:semiHidden/>
    <w:rsid w:val="00FC1879"/>
    <w:rPr>
      <w:sz w:val="16"/>
    </w:rPr>
  </w:style>
  <w:style w:type="paragraph" w:styleId="CommentText">
    <w:name w:val="annotation text"/>
    <w:basedOn w:val="Normal"/>
    <w:semiHidden/>
    <w:rsid w:val="00FC1879"/>
    <w:rPr>
      <w:sz w:val="20"/>
    </w:rPr>
  </w:style>
  <w:style w:type="paragraph" w:customStyle="1" w:styleId="CommentSubject1">
    <w:name w:val="Comment Subject1"/>
    <w:basedOn w:val="CommentText"/>
    <w:next w:val="CommentText"/>
    <w:rsid w:val="00FC1879"/>
    <w:rPr>
      <w:b/>
    </w:rPr>
  </w:style>
  <w:style w:type="paragraph" w:styleId="BalloonText">
    <w:name w:val="Balloon Text"/>
    <w:basedOn w:val="Normal"/>
    <w:rsid w:val="00FC1879"/>
    <w:rPr>
      <w:rFonts w:ascii="Tahoma" w:hAnsi="Tahoma"/>
      <w:sz w:val="16"/>
    </w:rPr>
  </w:style>
  <w:style w:type="paragraph" w:styleId="BodyTextIndent">
    <w:name w:val="Body Text Indent"/>
    <w:basedOn w:val="Normal"/>
    <w:link w:val="BodyTextIndentChar"/>
    <w:rsid w:val="00FC1879"/>
    <w:pPr>
      <w:spacing w:before="60"/>
      <w:ind w:left="720" w:hanging="720"/>
      <w:jc w:val="both"/>
    </w:pPr>
    <w:rPr>
      <w:sz w:val="20"/>
    </w:rPr>
  </w:style>
  <w:style w:type="paragraph" w:styleId="BodyTextIndent2">
    <w:name w:val="Body Text Indent 2"/>
    <w:basedOn w:val="Normal"/>
    <w:rsid w:val="00FC1879"/>
    <w:pPr>
      <w:ind w:left="720"/>
      <w:jc w:val="both"/>
    </w:pPr>
    <w:rPr>
      <w:sz w:val="20"/>
    </w:rPr>
  </w:style>
  <w:style w:type="character" w:styleId="Hyperlink">
    <w:name w:val="Hyperlink"/>
    <w:basedOn w:val="DefaultParagraphFont"/>
    <w:rsid w:val="00AE3C28"/>
    <w:rPr>
      <w:color w:val="0000FF"/>
      <w:u w:val="single"/>
    </w:rPr>
  </w:style>
  <w:style w:type="character" w:customStyle="1" w:styleId="titlebargroupname">
    <w:name w:val="titlebargroupname"/>
    <w:basedOn w:val="DefaultParagraphFont"/>
    <w:rsid w:val="007C2359"/>
  </w:style>
  <w:style w:type="paragraph" w:styleId="BodyText">
    <w:name w:val="Body Text"/>
    <w:basedOn w:val="Normal"/>
    <w:rsid w:val="0037161A"/>
    <w:pPr>
      <w:spacing w:after="120"/>
    </w:pPr>
  </w:style>
  <w:style w:type="paragraph" w:styleId="ListParagraph">
    <w:name w:val="List Paragraph"/>
    <w:basedOn w:val="Normal"/>
    <w:uiPriority w:val="34"/>
    <w:qFormat/>
    <w:rsid w:val="00064A88"/>
    <w:pPr>
      <w:ind w:left="720"/>
      <w:contextualSpacing/>
    </w:pPr>
  </w:style>
  <w:style w:type="paragraph" w:styleId="Subtitle">
    <w:name w:val="Subtitle"/>
    <w:basedOn w:val="Normal"/>
    <w:link w:val="SubtitleChar"/>
    <w:qFormat/>
    <w:rsid w:val="0041798B"/>
    <w:pPr>
      <w:overflowPunct/>
      <w:autoSpaceDE/>
      <w:autoSpaceDN/>
      <w:adjustRightInd/>
      <w:textAlignment w:val="auto"/>
    </w:pPr>
    <w:rPr>
      <w:rFonts w:cs="Arial"/>
      <w:b/>
      <w:bCs/>
      <w:sz w:val="20"/>
      <w:lang w:eastAsia="en-US"/>
    </w:rPr>
  </w:style>
  <w:style w:type="character" w:customStyle="1" w:styleId="SubtitleChar">
    <w:name w:val="Subtitle Char"/>
    <w:basedOn w:val="DefaultParagraphFont"/>
    <w:link w:val="Subtitle"/>
    <w:rsid w:val="0041798B"/>
    <w:rPr>
      <w:rFonts w:ascii="Arial" w:hAnsi="Arial" w:cs="Arial"/>
      <w:b/>
      <w:bCs/>
      <w:lang w:eastAsia="en-US"/>
    </w:rPr>
  </w:style>
  <w:style w:type="character" w:customStyle="1" w:styleId="HeaderChar">
    <w:name w:val="Header Char"/>
    <w:basedOn w:val="DefaultParagraphFont"/>
    <w:link w:val="Header"/>
    <w:rsid w:val="0056644D"/>
    <w:rPr>
      <w:rFonts w:ascii="Arial" w:hAnsi="Arial"/>
      <w:sz w:val="22"/>
    </w:rPr>
  </w:style>
  <w:style w:type="character" w:customStyle="1" w:styleId="BodyTextIndentChar">
    <w:name w:val="Body Text Indent Char"/>
    <w:basedOn w:val="DefaultParagraphFont"/>
    <w:link w:val="BodyTextIndent"/>
    <w:rsid w:val="0056644D"/>
    <w:rPr>
      <w:rFonts w:ascii="Arial" w:hAnsi="Arial"/>
    </w:rPr>
  </w:style>
  <w:style w:type="paragraph" w:styleId="NoSpacing">
    <w:name w:val="No Spacing"/>
    <w:uiPriority w:val="1"/>
    <w:qFormat/>
    <w:rsid w:val="0056644D"/>
    <w:pPr>
      <w:overflowPunct w:val="0"/>
      <w:autoSpaceDE w:val="0"/>
      <w:autoSpaceDN w:val="0"/>
      <w:adjustRightInd w:val="0"/>
      <w:textAlignment w:val="baseline"/>
    </w:pPr>
    <w:rPr>
      <w:rFonts w:ascii="Arial" w:hAnsi="Arial"/>
      <w:sz w:val="22"/>
    </w:rPr>
  </w:style>
  <w:style w:type="paragraph" w:customStyle="1" w:styleId="Default">
    <w:name w:val="Default"/>
    <w:rsid w:val="0018792A"/>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default">
    <w:name w:val="x_default"/>
    <w:basedOn w:val="Normal"/>
    <w:rsid w:val="00BD776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BD7760"/>
  </w:style>
</w:styles>
</file>

<file path=word/webSettings.xml><?xml version="1.0" encoding="utf-8"?>
<w:webSettings xmlns:r="http://schemas.openxmlformats.org/officeDocument/2006/relationships" xmlns:w="http://schemas.openxmlformats.org/wordprocessingml/2006/main">
  <w:divs>
    <w:div w:id="516312787">
      <w:bodyDiv w:val="1"/>
      <w:marLeft w:val="0"/>
      <w:marRight w:val="0"/>
      <w:marTop w:val="0"/>
      <w:marBottom w:val="0"/>
      <w:divBdr>
        <w:top w:val="none" w:sz="0" w:space="0" w:color="auto"/>
        <w:left w:val="none" w:sz="0" w:space="0" w:color="auto"/>
        <w:bottom w:val="none" w:sz="0" w:space="0" w:color="auto"/>
        <w:right w:val="none" w:sz="0" w:space="0" w:color="auto"/>
      </w:divBdr>
      <w:divsChild>
        <w:div w:id="1637101921">
          <w:marLeft w:val="0"/>
          <w:marRight w:val="0"/>
          <w:marTop w:val="0"/>
          <w:marBottom w:val="0"/>
          <w:divBdr>
            <w:top w:val="none" w:sz="0" w:space="0" w:color="auto"/>
            <w:left w:val="none" w:sz="0" w:space="0" w:color="auto"/>
            <w:bottom w:val="none" w:sz="0" w:space="0" w:color="auto"/>
            <w:right w:val="none" w:sz="0" w:space="0" w:color="auto"/>
          </w:divBdr>
        </w:div>
        <w:div w:id="1653945181">
          <w:marLeft w:val="0"/>
          <w:marRight w:val="0"/>
          <w:marTop w:val="0"/>
          <w:marBottom w:val="0"/>
          <w:divBdr>
            <w:top w:val="none" w:sz="0" w:space="0" w:color="auto"/>
            <w:left w:val="none" w:sz="0" w:space="0" w:color="auto"/>
            <w:bottom w:val="none" w:sz="0" w:space="0" w:color="auto"/>
            <w:right w:val="none" w:sz="0" w:space="0" w:color="auto"/>
          </w:divBdr>
        </w:div>
      </w:divsChild>
    </w:div>
    <w:div w:id="1322539352">
      <w:bodyDiv w:val="1"/>
      <w:marLeft w:val="0"/>
      <w:marRight w:val="0"/>
      <w:marTop w:val="0"/>
      <w:marBottom w:val="0"/>
      <w:divBdr>
        <w:top w:val="none" w:sz="0" w:space="0" w:color="auto"/>
        <w:left w:val="none" w:sz="0" w:space="0" w:color="auto"/>
        <w:bottom w:val="none" w:sz="0" w:space="0" w:color="auto"/>
        <w:right w:val="none" w:sz="0" w:space="0" w:color="auto"/>
      </w:divBdr>
    </w:div>
    <w:div w:id="1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420222361">
          <w:marLeft w:val="0"/>
          <w:marRight w:val="0"/>
          <w:marTop w:val="0"/>
          <w:marBottom w:val="0"/>
          <w:divBdr>
            <w:top w:val="none" w:sz="0" w:space="0" w:color="auto"/>
            <w:left w:val="none" w:sz="0" w:space="0" w:color="auto"/>
            <w:bottom w:val="none" w:sz="0" w:space="0" w:color="auto"/>
            <w:right w:val="none" w:sz="0" w:space="0" w:color="auto"/>
          </w:divBdr>
        </w:div>
        <w:div w:id="748386257">
          <w:marLeft w:val="0"/>
          <w:marRight w:val="0"/>
          <w:marTop w:val="0"/>
          <w:marBottom w:val="0"/>
          <w:divBdr>
            <w:top w:val="none" w:sz="0" w:space="0" w:color="auto"/>
            <w:left w:val="none" w:sz="0" w:space="0" w:color="auto"/>
            <w:bottom w:val="none" w:sz="0" w:space="0" w:color="auto"/>
            <w:right w:val="none" w:sz="0" w:space="0" w:color="auto"/>
          </w:divBdr>
        </w:div>
        <w:div w:id="806093275">
          <w:marLeft w:val="0"/>
          <w:marRight w:val="0"/>
          <w:marTop w:val="0"/>
          <w:marBottom w:val="0"/>
          <w:divBdr>
            <w:top w:val="none" w:sz="0" w:space="0" w:color="auto"/>
            <w:left w:val="none" w:sz="0" w:space="0" w:color="auto"/>
            <w:bottom w:val="none" w:sz="0" w:space="0" w:color="auto"/>
            <w:right w:val="none" w:sz="0" w:space="0" w:color="auto"/>
          </w:divBdr>
        </w:div>
        <w:div w:id="1009525165">
          <w:marLeft w:val="0"/>
          <w:marRight w:val="0"/>
          <w:marTop w:val="0"/>
          <w:marBottom w:val="0"/>
          <w:divBdr>
            <w:top w:val="none" w:sz="0" w:space="0" w:color="auto"/>
            <w:left w:val="none" w:sz="0" w:space="0" w:color="auto"/>
            <w:bottom w:val="none" w:sz="0" w:space="0" w:color="auto"/>
            <w:right w:val="none" w:sz="0" w:space="0" w:color="auto"/>
          </w:divBdr>
        </w:div>
        <w:div w:id="1167986915">
          <w:marLeft w:val="0"/>
          <w:marRight w:val="0"/>
          <w:marTop w:val="0"/>
          <w:marBottom w:val="0"/>
          <w:divBdr>
            <w:top w:val="none" w:sz="0" w:space="0" w:color="auto"/>
            <w:left w:val="none" w:sz="0" w:space="0" w:color="auto"/>
            <w:bottom w:val="none" w:sz="0" w:space="0" w:color="auto"/>
            <w:right w:val="none" w:sz="0" w:space="0" w:color="auto"/>
          </w:divBdr>
        </w:div>
        <w:div w:id="1762946766">
          <w:marLeft w:val="0"/>
          <w:marRight w:val="0"/>
          <w:marTop w:val="0"/>
          <w:marBottom w:val="0"/>
          <w:divBdr>
            <w:top w:val="none" w:sz="0" w:space="0" w:color="auto"/>
            <w:left w:val="none" w:sz="0" w:space="0" w:color="auto"/>
            <w:bottom w:val="none" w:sz="0" w:space="0" w:color="auto"/>
            <w:right w:val="none" w:sz="0" w:space="0" w:color="auto"/>
          </w:divBdr>
        </w:div>
        <w:div w:id="19671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46BEC-B1B6-4B6E-BCD8-1D6ADCBC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FRENCHAY PRESERVATION SOCIETY</vt:lpstr>
    </vt:vector>
  </TitlesOfParts>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FRENCHAY PRESERVATION SOCIETY</dc:title>
  <dc:creator>.</dc:creator>
  <cp:lastModifiedBy>paul</cp:lastModifiedBy>
  <cp:revision>2</cp:revision>
  <cp:lastPrinted>2011-11-17T19:07:00Z</cp:lastPrinted>
  <dcterms:created xsi:type="dcterms:W3CDTF">2017-09-25T08:24:00Z</dcterms:created>
  <dcterms:modified xsi:type="dcterms:W3CDTF">2017-09-25T08:24:00Z</dcterms:modified>
</cp:coreProperties>
</file>